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0"/>
        <w:tblW w:w="0" w:type="auto"/>
        <w:tblLook w:val="04A0" w:firstRow="1" w:lastRow="0" w:firstColumn="1" w:lastColumn="0" w:noHBand="0" w:noVBand="1"/>
      </w:tblPr>
      <w:tblGrid>
        <w:gridCol w:w="1604"/>
        <w:gridCol w:w="8977"/>
      </w:tblGrid>
      <w:tr w:rsidR="00C17039" w:rsidTr="00C17039">
        <w:trPr>
          <w:trHeight w:val="81"/>
        </w:trPr>
        <w:tc>
          <w:tcPr>
            <w:tcW w:w="1604" w:type="dxa"/>
            <w:vMerge w:val="restart"/>
          </w:tcPr>
          <w:p w:rsidR="00C17039" w:rsidRPr="00141E24" w:rsidRDefault="00C17039" w:rsidP="00C17039">
            <w:pPr>
              <w:rPr>
                <w:rFonts w:ascii="Comic Sans MS" w:hAnsi="Comic Sans MS"/>
              </w:rPr>
            </w:pPr>
            <w:r w:rsidRPr="00141E24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7A7BE14" wp14:editId="79340AEF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3810</wp:posOffset>
                  </wp:positionV>
                  <wp:extent cx="818515" cy="818515"/>
                  <wp:effectExtent l="0" t="0" r="635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77" w:type="dxa"/>
          </w:tcPr>
          <w:p w:rsidR="00C17039" w:rsidRPr="00141E24" w:rsidRDefault="00C17039" w:rsidP="00C17039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41E24">
              <w:rPr>
                <w:rFonts w:ascii="Comic Sans MS" w:hAnsi="Comic Sans MS"/>
                <w:b/>
                <w:u w:val="single"/>
              </w:rPr>
              <w:t>THEMATIC OVERVIEW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Pr="00141E24" w:rsidRDefault="00C17039" w:rsidP="00C17039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8977" w:type="dxa"/>
          </w:tcPr>
          <w:p w:rsidR="00C17039" w:rsidRPr="00141E24" w:rsidRDefault="00C17039" w:rsidP="00C17039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r w:rsidRPr="00141E2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Year Group(s):</w:t>
            </w:r>
            <w:r w:rsidR="00923D2E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</w:t>
            </w:r>
            <w:r w:rsidR="0016083E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Y</w:t>
            </w:r>
            <w:r w:rsidR="00015AD9" w:rsidRPr="00141E24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>ear 1</w:t>
            </w:r>
            <w:r w:rsidR="00923D2E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/ Year 2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Pr="00141E24" w:rsidRDefault="00C17039" w:rsidP="00C17039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8977" w:type="dxa"/>
          </w:tcPr>
          <w:p w:rsidR="00C17039" w:rsidRPr="00141E24" w:rsidRDefault="00C17039" w:rsidP="00C17039">
            <w:pPr>
              <w:rPr>
                <w:rFonts w:ascii="Comic Sans MS" w:hAnsi="Comic Sans MS"/>
                <w:sz w:val="24"/>
                <w:szCs w:val="24"/>
              </w:rPr>
            </w:pPr>
            <w:r w:rsidRPr="00141E24">
              <w:rPr>
                <w:rFonts w:ascii="Comic Sans MS" w:hAnsi="Comic Sans MS"/>
                <w:sz w:val="24"/>
                <w:szCs w:val="24"/>
              </w:rPr>
              <w:t>Term and Duration:</w:t>
            </w:r>
            <w:r w:rsidR="00534F69">
              <w:rPr>
                <w:rFonts w:ascii="Comic Sans MS" w:hAnsi="Comic Sans MS"/>
                <w:sz w:val="24"/>
                <w:szCs w:val="24"/>
              </w:rPr>
              <w:t xml:space="preserve"> Autumn 2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Pr="00141E24" w:rsidRDefault="00C17039" w:rsidP="00C17039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8977" w:type="dxa"/>
          </w:tcPr>
          <w:p w:rsidR="00C17039" w:rsidRPr="00141E24" w:rsidRDefault="00C17039" w:rsidP="00C17039">
            <w:pPr>
              <w:rPr>
                <w:rFonts w:ascii="Comic Sans MS" w:hAnsi="Comic Sans MS"/>
                <w:sz w:val="24"/>
                <w:szCs w:val="24"/>
              </w:rPr>
            </w:pPr>
            <w:r w:rsidRPr="00141E24">
              <w:rPr>
                <w:rFonts w:ascii="Comic Sans MS" w:hAnsi="Comic Sans MS"/>
                <w:sz w:val="24"/>
                <w:szCs w:val="24"/>
              </w:rPr>
              <w:t>Theme:</w:t>
            </w:r>
            <w:r w:rsidR="00015AD9" w:rsidRPr="00141E24">
              <w:rPr>
                <w:rFonts w:ascii="Comic Sans MS" w:hAnsi="Comic Sans MS"/>
                <w:sz w:val="24"/>
                <w:szCs w:val="24"/>
              </w:rPr>
              <w:t xml:space="preserve"> Exciting</w:t>
            </w:r>
            <w:r w:rsidR="00534F69">
              <w:rPr>
                <w:rFonts w:ascii="Comic Sans MS" w:hAnsi="Comic Sans MS"/>
                <w:sz w:val="24"/>
                <w:szCs w:val="24"/>
              </w:rPr>
              <w:t xml:space="preserve"> Explorers: Neil Armstrong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Pr="00141E24" w:rsidRDefault="00C17039" w:rsidP="00C17039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8977" w:type="dxa"/>
          </w:tcPr>
          <w:p w:rsidR="00C17039" w:rsidRPr="00141E24" w:rsidRDefault="00C17039" w:rsidP="00C17039">
            <w:pPr>
              <w:rPr>
                <w:rFonts w:ascii="Comic Sans MS" w:hAnsi="Comic Sans MS"/>
                <w:sz w:val="24"/>
                <w:szCs w:val="24"/>
              </w:rPr>
            </w:pPr>
            <w:r w:rsidRPr="00141E24">
              <w:rPr>
                <w:rFonts w:ascii="Comic Sans MS" w:hAnsi="Comic Sans MS"/>
                <w:sz w:val="24"/>
                <w:szCs w:val="24"/>
              </w:rPr>
              <w:t>Hook In:</w:t>
            </w:r>
            <w:r w:rsidR="00534F69">
              <w:rPr>
                <w:rFonts w:ascii="Comic Sans MS" w:hAnsi="Comic Sans MS"/>
                <w:sz w:val="24"/>
                <w:szCs w:val="24"/>
              </w:rPr>
              <w:t xml:space="preserve"> Debris found in field</w:t>
            </w:r>
          </w:p>
        </w:tc>
      </w:tr>
      <w:tr w:rsidR="00C17039" w:rsidTr="00C17039">
        <w:trPr>
          <w:trHeight w:val="81"/>
        </w:trPr>
        <w:tc>
          <w:tcPr>
            <w:tcW w:w="1604" w:type="dxa"/>
            <w:vMerge/>
          </w:tcPr>
          <w:p w:rsidR="00C17039" w:rsidRPr="00141E24" w:rsidRDefault="00C17039" w:rsidP="00C17039">
            <w:pPr>
              <w:rPr>
                <w:rFonts w:ascii="Comic Sans MS" w:hAnsi="Comic Sans MS"/>
                <w:noProof/>
                <w:lang w:eastAsia="en-GB"/>
              </w:rPr>
            </w:pPr>
          </w:p>
        </w:tc>
        <w:tc>
          <w:tcPr>
            <w:tcW w:w="8977" w:type="dxa"/>
          </w:tcPr>
          <w:p w:rsidR="00C17039" w:rsidRPr="00141E24" w:rsidRDefault="00C17039" w:rsidP="00C17039">
            <w:pPr>
              <w:rPr>
                <w:rFonts w:ascii="Comic Sans MS" w:hAnsi="Comic Sans MS"/>
                <w:sz w:val="24"/>
                <w:szCs w:val="24"/>
              </w:rPr>
            </w:pPr>
            <w:r w:rsidRPr="00141E24">
              <w:rPr>
                <w:rFonts w:ascii="Comic Sans MS" w:hAnsi="Comic Sans MS"/>
                <w:sz w:val="24"/>
                <w:szCs w:val="24"/>
              </w:rPr>
              <w:t>Celebration:</w:t>
            </w:r>
            <w:r w:rsidR="0016083E">
              <w:rPr>
                <w:rFonts w:ascii="Comic Sans MS" w:hAnsi="Comic Sans MS"/>
                <w:sz w:val="24"/>
                <w:szCs w:val="24"/>
              </w:rPr>
              <w:t xml:space="preserve"> C</w:t>
            </w:r>
            <w:r w:rsidR="00534F69">
              <w:rPr>
                <w:rFonts w:ascii="Comic Sans MS" w:hAnsi="Comic Sans MS"/>
                <w:sz w:val="24"/>
                <w:szCs w:val="24"/>
              </w:rPr>
              <w:t>hildren making individual rockets</w:t>
            </w:r>
          </w:p>
        </w:tc>
      </w:tr>
      <w:tr w:rsidR="00C17039" w:rsidTr="00B14029">
        <w:trPr>
          <w:trHeight w:val="2060"/>
        </w:trPr>
        <w:tc>
          <w:tcPr>
            <w:tcW w:w="10581" w:type="dxa"/>
            <w:gridSpan w:val="2"/>
          </w:tcPr>
          <w:p w:rsidR="00C17039" w:rsidRPr="00141E24" w:rsidRDefault="00C17039" w:rsidP="00C17039">
            <w:pPr>
              <w:rPr>
                <w:rFonts w:ascii="Comic Sans MS" w:hAnsi="Comic Sans MS"/>
              </w:rPr>
            </w:pPr>
            <w:r w:rsidRPr="00141E24">
              <w:rPr>
                <w:rFonts w:ascii="Comic Sans MS" w:hAnsi="Comic Sans MS"/>
              </w:rPr>
              <w:t>Key Questions:</w:t>
            </w:r>
          </w:p>
          <w:p w:rsidR="00C17039" w:rsidRDefault="00534F69" w:rsidP="00C17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did the debris come from/ what is it?</w:t>
            </w:r>
          </w:p>
          <w:p w:rsidR="00534F69" w:rsidRDefault="00534F69" w:rsidP="00C17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aliens exist?</w:t>
            </w:r>
          </w:p>
          <w:p w:rsidR="00534F69" w:rsidRDefault="00534F69" w:rsidP="00C17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seasons?</w:t>
            </w:r>
          </w:p>
          <w:p w:rsidR="00534F69" w:rsidRDefault="00534F69" w:rsidP="00C17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you live on another planet?</w:t>
            </w:r>
          </w:p>
          <w:p w:rsidR="00534F69" w:rsidRDefault="00534F69" w:rsidP="00C17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the world get dark?</w:t>
            </w:r>
          </w:p>
          <w:p w:rsidR="00874A28" w:rsidRDefault="00874A28" w:rsidP="00C17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stars and planets?</w:t>
            </w:r>
          </w:p>
          <w:p w:rsidR="00534F69" w:rsidRPr="00141E24" w:rsidRDefault="00534F69" w:rsidP="00C17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was Neil Armstrong?</w:t>
            </w:r>
          </w:p>
        </w:tc>
      </w:tr>
      <w:tr w:rsidR="00C17039" w:rsidTr="00C17039">
        <w:trPr>
          <w:trHeight w:val="81"/>
        </w:trPr>
        <w:tc>
          <w:tcPr>
            <w:tcW w:w="10581" w:type="dxa"/>
            <w:gridSpan w:val="2"/>
          </w:tcPr>
          <w:p w:rsidR="00C17039" w:rsidRPr="00141E24" w:rsidRDefault="00C17039" w:rsidP="00C17039">
            <w:pPr>
              <w:rPr>
                <w:rFonts w:ascii="Comic Sans MS" w:hAnsi="Comic Sans MS"/>
              </w:rPr>
            </w:pPr>
            <w:r w:rsidRPr="00141E24">
              <w:rPr>
                <w:rFonts w:ascii="Comic Sans MS" w:hAnsi="Comic Sans MS"/>
              </w:rPr>
              <w:t>English Objectives</w:t>
            </w:r>
          </w:p>
        </w:tc>
      </w:tr>
      <w:tr w:rsidR="0016083E" w:rsidRPr="0016083E" w:rsidTr="00B14029">
        <w:trPr>
          <w:trHeight w:val="1976"/>
        </w:trPr>
        <w:tc>
          <w:tcPr>
            <w:tcW w:w="10581" w:type="dxa"/>
            <w:gridSpan w:val="2"/>
          </w:tcPr>
          <w:p w:rsidR="0016083E" w:rsidRPr="0016083E" w:rsidRDefault="0016083E" w:rsidP="0016083E">
            <w:pPr>
              <w:rPr>
                <w:b/>
                <w:iCs/>
                <w:sz w:val="24"/>
                <w:szCs w:val="24"/>
              </w:rPr>
            </w:pPr>
            <w:r w:rsidRPr="0016083E">
              <w:rPr>
                <w:b/>
                <w:iCs/>
                <w:sz w:val="24"/>
                <w:szCs w:val="24"/>
              </w:rPr>
              <w:t>Writing information sentences about the moon, planets and the Solar System.</w:t>
            </w:r>
          </w:p>
          <w:p w:rsidR="0016083E" w:rsidRPr="0016083E" w:rsidRDefault="0016083E" w:rsidP="0016083E">
            <w:pPr>
              <w:rPr>
                <w:b/>
                <w:iCs/>
                <w:sz w:val="24"/>
                <w:szCs w:val="24"/>
              </w:rPr>
            </w:pPr>
            <w:r w:rsidRPr="0016083E">
              <w:rPr>
                <w:b/>
                <w:iCs/>
                <w:sz w:val="24"/>
                <w:szCs w:val="24"/>
              </w:rPr>
              <w:t>Writing stories with a beginning, middle and end about astronauts.</w:t>
            </w:r>
          </w:p>
          <w:p w:rsidR="000C7A46" w:rsidRPr="0016083E" w:rsidRDefault="000C7A46" w:rsidP="000C7A46">
            <w:pPr>
              <w:pStyle w:val="ListParagraph"/>
              <w:rPr>
                <w:sz w:val="24"/>
                <w:szCs w:val="24"/>
              </w:rPr>
            </w:pPr>
          </w:p>
          <w:p w:rsidR="000C7A46" w:rsidRPr="0016083E" w:rsidRDefault="000C7A46" w:rsidP="000C7A46">
            <w:pPr>
              <w:rPr>
                <w:b/>
                <w:iCs/>
                <w:sz w:val="24"/>
                <w:szCs w:val="24"/>
                <w:u w:val="single"/>
              </w:rPr>
            </w:pPr>
            <w:r w:rsidRPr="0016083E">
              <w:rPr>
                <w:b/>
                <w:iCs/>
                <w:sz w:val="24"/>
                <w:szCs w:val="24"/>
                <w:u w:val="single"/>
              </w:rPr>
              <w:t>Year 1</w:t>
            </w:r>
          </w:p>
          <w:p w:rsidR="000C7A46" w:rsidRPr="0016083E" w:rsidRDefault="000C7A46" w:rsidP="000C7A46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16083E">
              <w:rPr>
                <w:iCs/>
                <w:sz w:val="24"/>
                <w:szCs w:val="24"/>
              </w:rPr>
              <w:t>leaving spaces between words</w:t>
            </w:r>
          </w:p>
          <w:p w:rsidR="000C7A46" w:rsidRPr="0016083E" w:rsidRDefault="000C7A46" w:rsidP="000C7A46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16083E">
              <w:rPr>
                <w:iCs/>
                <w:sz w:val="24"/>
                <w:szCs w:val="24"/>
              </w:rPr>
              <w:t>joining words and joining clauses using and</w:t>
            </w:r>
          </w:p>
          <w:p w:rsidR="000C7A46" w:rsidRPr="0016083E" w:rsidRDefault="000C7A46" w:rsidP="000C7A46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16083E">
              <w:rPr>
                <w:iCs/>
                <w:sz w:val="24"/>
                <w:szCs w:val="24"/>
              </w:rPr>
              <w:t>beginning to punctuate sentences using a capital letter and a full stop, question mark or exclamation mark</w:t>
            </w:r>
          </w:p>
          <w:p w:rsidR="000C7A46" w:rsidRDefault="000C7A46" w:rsidP="000C7A46">
            <w:pPr>
              <w:pStyle w:val="ListParagraph"/>
              <w:numPr>
                <w:ilvl w:val="0"/>
                <w:numId w:val="3"/>
              </w:numPr>
              <w:rPr>
                <w:iCs/>
                <w:sz w:val="24"/>
                <w:szCs w:val="24"/>
              </w:rPr>
            </w:pPr>
            <w:r w:rsidRPr="0016083E">
              <w:rPr>
                <w:iCs/>
                <w:sz w:val="24"/>
                <w:szCs w:val="24"/>
              </w:rPr>
              <w:t>using a capital letter for names of people, places, the days of the week, and the personal pronoun ‘I’</w:t>
            </w:r>
          </w:p>
          <w:p w:rsidR="00923D2E" w:rsidRPr="00923D2E" w:rsidRDefault="00923D2E" w:rsidP="00923D2E">
            <w:pPr>
              <w:rPr>
                <w:b/>
                <w:iCs/>
                <w:sz w:val="24"/>
                <w:szCs w:val="24"/>
                <w:u w:val="single"/>
              </w:rPr>
            </w:pPr>
            <w:r w:rsidRPr="00923D2E">
              <w:rPr>
                <w:b/>
                <w:iCs/>
                <w:sz w:val="24"/>
                <w:szCs w:val="24"/>
                <w:u w:val="single"/>
              </w:rPr>
              <w:t>Year 2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3"/>
              </w:numPr>
              <w:rPr>
                <w:iCs/>
                <w:sz w:val="24"/>
                <w:szCs w:val="24"/>
              </w:rPr>
            </w:pPr>
            <w:r w:rsidRPr="00923D2E">
              <w:rPr>
                <w:iCs/>
                <w:sz w:val="24"/>
                <w:szCs w:val="24"/>
              </w:rPr>
              <w:t>sentences with different forms: statement, question, exclamation, command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3"/>
              </w:numPr>
              <w:rPr>
                <w:iCs/>
                <w:sz w:val="24"/>
                <w:szCs w:val="24"/>
              </w:rPr>
            </w:pPr>
            <w:r w:rsidRPr="00923D2E">
              <w:rPr>
                <w:iCs/>
                <w:sz w:val="24"/>
                <w:szCs w:val="24"/>
              </w:rPr>
              <w:t>expanded noun phrases to describe and specify [for example, the blue butterfly]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3"/>
              </w:numPr>
              <w:rPr>
                <w:iCs/>
                <w:sz w:val="24"/>
                <w:szCs w:val="24"/>
              </w:rPr>
            </w:pPr>
            <w:r w:rsidRPr="00923D2E">
              <w:rPr>
                <w:iCs/>
                <w:sz w:val="24"/>
                <w:szCs w:val="24"/>
              </w:rPr>
              <w:t>the present and past tenses correctly and consistently including the progressive form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3"/>
              </w:numPr>
              <w:rPr>
                <w:iCs/>
                <w:sz w:val="24"/>
                <w:szCs w:val="24"/>
              </w:rPr>
            </w:pPr>
            <w:r w:rsidRPr="00923D2E">
              <w:rPr>
                <w:iCs/>
                <w:sz w:val="24"/>
                <w:szCs w:val="24"/>
              </w:rPr>
              <w:t>subordination (using when, if, that, or because) and co-ordination (using or, and, or but)</w:t>
            </w:r>
          </w:p>
          <w:p w:rsidR="00923D2E" w:rsidRPr="00923D2E" w:rsidRDefault="00923D2E" w:rsidP="00923D2E">
            <w:pPr>
              <w:rPr>
                <w:rFonts w:ascii="Comic Sans MS" w:hAnsi="Comic Sans MS"/>
                <w:iCs/>
              </w:rPr>
            </w:pPr>
          </w:p>
        </w:tc>
      </w:tr>
      <w:tr w:rsidR="0016083E" w:rsidRPr="0016083E" w:rsidTr="00C17039">
        <w:trPr>
          <w:trHeight w:val="308"/>
        </w:trPr>
        <w:tc>
          <w:tcPr>
            <w:tcW w:w="10581" w:type="dxa"/>
            <w:gridSpan w:val="2"/>
          </w:tcPr>
          <w:p w:rsidR="00C17039" w:rsidRPr="0016083E" w:rsidRDefault="00C17039" w:rsidP="00C17039">
            <w:pPr>
              <w:rPr>
                <w:rFonts w:ascii="Comic Sans MS" w:hAnsi="Comic Sans MS"/>
              </w:rPr>
            </w:pPr>
            <w:r w:rsidRPr="0016083E">
              <w:rPr>
                <w:rFonts w:ascii="Comic Sans MS" w:hAnsi="Comic Sans MS"/>
              </w:rPr>
              <w:t>Mathematics Objectives</w:t>
            </w:r>
          </w:p>
        </w:tc>
      </w:tr>
      <w:tr w:rsidR="0016083E" w:rsidRPr="0016083E" w:rsidTr="00C17039">
        <w:trPr>
          <w:trHeight w:val="2757"/>
        </w:trPr>
        <w:tc>
          <w:tcPr>
            <w:tcW w:w="10581" w:type="dxa"/>
            <w:gridSpan w:val="2"/>
          </w:tcPr>
          <w:p w:rsidR="00923D2E" w:rsidRPr="0016083E" w:rsidRDefault="00923D2E" w:rsidP="00923D2E">
            <w:pPr>
              <w:rPr>
                <w:b/>
                <w:sz w:val="24"/>
                <w:szCs w:val="24"/>
              </w:rPr>
            </w:pPr>
            <w:r w:rsidRPr="0016083E">
              <w:rPr>
                <w:b/>
                <w:sz w:val="24"/>
                <w:szCs w:val="24"/>
              </w:rPr>
              <w:t>Number – addition and subtraction</w:t>
            </w:r>
          </w:p>
          <w:p w:rsidR="0099650B" w:rsidRPr="0016083E" w:rsidRDefault="0099650B" w:rsidP="0099650B">
            <w:pPr>
              <w:rPr>
                <w:b/>
                <w:sz w:val="24"/>
                <w:szCs w:val="24"/>
              </w:rPr>
            </w:pPr>
          </w:p>
          <w:p w:rsidR="00CA15D2" w:rsidRPr="00923D2E" w:rsidRDefault="00CA15D2" w:rsidP="00CA15D2">
            <w:pPr>
              <w:rPr>
                <w:b/>
                <w:sz w:val="24"/>
                <w:szCs w:val="24"/>
                <w:u w:val="single"/>
              </w:rPr>
            </w:pPr>
            <w:r w:rsidRPr="00923D2E">
              <w:rPr>
                <w:b/>
                <w:sz w:val="24"/>
                <w:szCs w:val="24"/>
                <w:u w:val="single"/>
              </w:rPr>
              <w:t>Year 1 objectives</w:t>
            </w:r>
          </w:p>
          <w:p w:rsidR="00923D2E" w:rsidRPr="0016083E" w:rsidRDefault="00923D2E" w:rsidP="00CA15D2">
            <w:pPr>
              <w:rPr>
                <w:sz w:val="24"/>
                <w:szCs w:val="24"/>
              </w:rPr>
            </w:pPr>
          </w:p>
          <w:p w:rsidR="00CA15D2" w:rsidRPr="0011464B" w:rsidRDefault="00CA15D2" w:rsidP="0011464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1464B">
              <w:rPr>
                <w:sz w:val="24"/>
                <w:szCs w:val="24"/>
              </w:rPr>
              <w:t>read, write and interpret mathematical statements involving addition (+), subtraction (–) and equals (=) signs</w:t>
            </w:r>
          </w:p>
          <w:p w:rsidR="00CA15D2" w:rsidRPr="0011464B" w:rsidRDefault="00CA15D2" w:rsidP="0011464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1464B">
              <w:rPr>
                <w:sz w:val="24"/>
                <w:szCs w:val="24"/>
              </w:rPr>
              <w:t>represent and use number bonds and related subtraction facts within 20</w:t>
            </w:r>
          </w:p>
          <w:p w:rsidR="00CA15D2" w:rsidRPr="0011464B" w:rsidRDefault="00CA15D2" w:rsidP="0011464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1464B">
              <w:rPr>
                <w:sz w:val="24"/>
                <w:szCs w:val="24"/>
              </w:rPr>
              <w:t>add and subtract one-digit and two-digit numbers to 20, including zero</w:t>
            </w:r>
          </w:p>
          <w:p w:rsidR="00CA15D2" w:rsidRPr="0011464B" w:rsidRDefault="00CA15D2" w:rsidP="0011464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proofErr w:type="gramStart"/>
            <w:r w:rsidRPr="0011464B">
              <w:rPr>
                <w:sz w:val="24"/>
                <w:szCs w:val="24"/>
              </w:rPr>
              <w:t>solve</w:t>
            </w:r>
            <w:proofErr w:type="gramEnd"/>
            <w:r w:rsidRPr="0011464B">
              <w:rPr>
                <w:sz w:val="24"/>
                <w:szCs w:val="24"/>
              </w:rPr>
              <w:t xml:space="preserve"> one-step problems that involve addition and subtraction, using concrete objects and pictorial representations, and missing number problems such as  7 =     – 9.</w:t>
            </w:r>
            <w:r w:rsidR="00923D2E" w:rsidRPr="0011464B">
              <w:rPr>
                <w:sz w:val="24"/>
                <w:szCs w:val="24"/>
              </w:rPr>
              <w:t xml:space="preserve"> </w:t>
            </w:r>
          </w:p>
          <w:p w:rsidR="00923D2E" w:rsidRDefault="00923D2E" w:rsidP="00CA15D2">
            <w:pPr>
              <w:rPr>
                <w:sz w:val="24"/>
                <w:szCs w:val="24"/>
              </w:rPr>
            </w:pPr>
          </w:p>
          <w:p w:rsidR="00923D2E" w:rsidRPr="00923D2E" w:rsidRDefault="00923D2E" w:rsidP="00CA15D2">
            <w:pPr>
              <w:rPr>
                <w:b/>
                <w:sz w:val="24"/>
                <w:szCs w:val="24"/>
                <w:u w:val="single"/>
              </w:rPr>
            </w:pPr>
            <w:r w:rsidRPr="00923D2E">
              <w:rPr>
                <w:b/>
                <w:sz w:val="24"/>
                <w:szCs w:val="24"/>
                <w:u w:val="single"/>
              </w:rPr>
              <w:t>Year 2 objectives</w:t>
            </w:r>
          </w:p>
          <w:p w:rsidR="00923D2E" w:rsidRDefault="00923D2E" w:rsidP="00CA15D2">
            <w:pPr>
              <w:rPr>
                <w:sz w:val="24"/>
                <w:szCs w:val="24"/>
              </w:rPr>
            </w:pP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3D2E">
              <w:rPr>
                <w:sz w:val="24"/>
                <w:szCs w:val="24"/>
              </w:rPr>
              <w:t>recall and use subtraction and addition number facts to 20 fluently, and derive and use related facts to 100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3D2E">
              <w:rPr>
                <w:sz w:val="24"/>
                <w:szCs w:val="24"/>
              </w:rPr>
              <w:t>Show that addition of two numbers can be done in any order and subtraction of one number cannot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3D2E">
              <w:rPr>
                <w:sz w:val="24"/>
                <w:szCs w:val="24"/>
              </w:rPr>
              <w:t>Recognise and use the inverse relationship between addition and subtraction and use this to check calculations and solve missing number problems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3D2E">
              <w:rPr>
                <w:sz w:val="24"/>
                <w:szCs w:val="24"/>
              </w:rPr>
              <w:lastRenderedPageBreak/>
              <w:t>Add and subtract numbers using concrete objects, pictorial representations, and mentally, including TO+O, TO+T, TO+TO, O+O+O</w:t>
            </w:r>
          </w:p>
          <w:p w:rsidR="00923D2E" w:rsidRPr="00923D2E" w:rsidRDefault="00923D2E" w:rsidP="00923D2E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923D2E">
              <w:rPr>
                <w:sz w:val="24"/>
                <w:szCs w:val="24"/>
              </w:rPr>
              <w:t>Solve problems with addition and subtraction: using concrete obje</w:t>
            </w:r>
            <w:r w:rsidR="00CF03F7">
              <w:rPr>
                <w:sz w:val="24"/>
                <w:szCs w:val="24"/>
              </w:rPr>
              <w:t>c</w:t>
            </w:r>
            <w:r w:rsidRPr="00923D2E">
              <w:rPr>
                <w:sz w:val="24"/>
                <w:szCs w:val="24"/>
              </w:rPr>
              <w:t>ts and pictorial representations, including those involving numbers, quantities and measures; applying their increasing knowledge of mental and written calculations</w:t>
            </w:r>
          </w:p>
          <w:p w:rsidR="00923D2E" w:rsidRDefault="00923D2E" w:rsidP="00CA15D2">
            <w:pPr>
              <w:rPr>
                <w:sz w:val="24"/>
                <w:szCs w:val="24"/>
              </w:rPr>
            </w:pPr>
          </w:p>
          <w:p w:rsidR="00923D2E" w:rsidRDefault="00923D2E" w:rsidP="00CA1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  <w:p w:rsidR="00923D2E" w:rsidRDefault="00923D2E" w:rsidP="00CA15D2">
            <w:pPr>
              <w:rPr>
                <w:sz w:val="24"/>
                <w:szCs w:val="24"/>
              </w:rPr>
            </w:pPr>
          </w:p>
          <w:p w:rsidR="00923D2E" w:rsidRPr="0016083E" w:rsidRDefault="00923D2E" w:rsidP="00CA15D2">
            <w:pPr>
              <w:rPr>
                <w:sz w:val="24"/>
                <w:szCs w:val="24"/>
              </w:rPr>
            </w:pPr>
          </w:p>
          <w:p w:rsidR="00CA15D2" w:rsidRPr="0016083E" w:rsidRDefault="00CA15D2" w:rsidP="00CA15D2">
            <w:pPr>
              <w:rPr>
                <w:sz w:val="24"/>
                <w:szCs w:val="24"/>
              </w:rPr>
            </w:pPr>
          </w:p>
          <w:p w:rsidR="00CA15D2" w:rsidRPr="0016083E" w:rsidRDefault="00CA15D2" w:rsidP="00CA15D2">
            <w:pPr>
              <w:rPr>
                <w:sz w:val="24"/>
                <w:szCs w:val="24"/>
              </w:rPr>
            </w:pPr>
          </w:p>
        </w:tc>
      </w:tr>
      <w:tr w:rsidR="0016083E" w:rsidRPr="0016083E" w:rsidTr="00C17039">
        <w:trPr>
          <w:trHeight w:val="352"/>
        </w:trPr>
        <w:tc>
          <w:tcPr>
            <w:tcW w:w="10581" w:type="dxa"/>
            <w:gridSpan w:val="2"/>
          </w:tcPr>
          <w:p w:rsidR="00C17039" w:rsidRPr="0016083E" w:rsidRDefault="00C17039" w:rsidP="00C17039">
            <w:pPr>
              <w:rPr>
                <w:sz w:val="24"/>
                <w:szCs w:val="24"/>
              </w:rPr>
            </w:pPr>
            <w:r w:rsidRPr="0016083E">
              <w:rPr>
                <w:sz w:val="24"/>
                <w:szCs w:val="24"/>
              </w:rPr>
              <w:lastRenderedPageBreak/>
              <w:t>Science Objectives</w:t>
            </w:r>
          </w:p>
        </w:tc>
      </w:tr>
      <w:tr w:rsidR="0016083E" w:rsidRPr="0016083E" w:rsidTr="0016083E">
        <w:trPr>
          <w:trHeight w:val="984"/>
        </w:trPr>
        <w:tc>
          <w:tcPr>
            <w:tcW w:w="10581" w:type="dxa"/>
            <w:gridSpan w:val="2"/>
          </w:tcPr>
          <w:p w:rsidR="00CF03F7" w:rsidRPr="00CF03F7" w:rsidRDefault="00CF03F7" w:rsidP="00CF03F7">
            <w:pPr>
              <w:pStyle w:val="Default"/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b/>
                <w:bCs/>
                <w:i/>
                <w:iCs/>
                <w:szCs w:val="20"/>
              </w:rPr>
              <w:t xml:space="preserve">Working Scientifically: </w:t>
            </w:r>
          </w:p>
          <w:p w:rsidR="00CF03F7" w:rsidRPr="00CF03F7" w:rsidRDefault="00CF03F7" w:rsidP="0011464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szCs w:val="20"/>
              </w:rPr>
              <w:t xml:space="preserve">Asking simple questions and recognising that they can be answered in different ways. </w:t>
            </w:r>
          </w:p>
          <w:p w:rsidR="00CF03F7" w:rsidRPr="00CF03F7" w:rsidRDefault="00CF03F7" w:rsidP="0011464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szCs w:val="20"/>
              </w:rPr>
              <w:t xml:space="preserve">Observing closely, using simple equipment </w:t>
            </w:r>
          </w:p>
          <w:p w:rsidR="00CF03F7" w:rsidRPr="00CF03F7" w:rsidRDefault="00CF03F7" w:rsidP="0011464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szCs w:val="20"/>
              </w:rPr>
              <w:t xml:space="preserve">Performing simple tasks </w:t>
            </w:r>
          </w:p>
          <w:p w:rsidR="00CF03F7" w:rsidRPr="00CF03F7" w:rsidRDefault="00CF03F7" w:rsidP="0011464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szCs w:val="20"/>
              </w:rPr>
              <w:t xml:space="preserve">Identifying and classifying </w:t>
            </w:r>
          </w:p>
          <w:p w:rsidR="00CF03F7" w:rsidRPr="00CF03F7" w:rsidRDefault="00CF03F7" w:rsidP="0011464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szCs w:val="20"/>
              </w:rPr>
              <w:t xml:space="preserve">Using their observations and ideas to suggest answers to questions </w:t>
            </w:r>
          </w:p>
          <w:p w:rsidR="00CF03F7" w:rsidRPr="00CF03F7" w:rsidRDefault="00CF03F7" w:rsidP="0011464B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szCs w:val="20"/>
              </w:rPr>
              <w:t xml:space="preserve">Gathering and recording data to help in answering questions. </w:t>
            </w:r>
          </w:p>
          <w:p w:rsidR="00CF03F7" w:rsidRPr="00CF03F7" w:rsidRDefault="00CF03F7" w:rsidP="00CF03F7">
            <w:pPr>
              <w:pStyle w:val="Default"/>
              <w:rPr>
                <w:rFonts w:asciiTheme="minorHAnsi" w:hAnsiTheme="minorHAnsi"/>
                <w:szCs w:val="20"/>
              </w:rPr>
            </w:pPr>
          </w:p>
          <w:p w:rsidR="00CF03F7" w:rsidRPr="00CF03F7" w:rsidRDefault="00CF03F7" w:rsidP="00CF03F7">
            <w:pPr>
              <w:pStyle w:val="Default"/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b/>
                <w:bCs/>
                <w:iCs/>
                <w:szCs w:val="20"/>
              </w:rPr>
              <w:t xml:space="preserve">Seasonal Change </w:t>
            </w:r>
          </w:p>
          <w:p w:rsidR="00CF03F7" w:rsidRPr="00CF03F7" w:rsidRDefault="00CF03F7" w:rsidP="00CF03F7">
            <w:pPr>
              <w:pStyle w:val="Default"/>
              <w:rPr>
                <w:rFonts w:asciiTheme="minorHAnsi" w:hAnsiTheme="minorHAnsi"/>
                <w:szCs w:val="20"/>
              </w:rPr>
            </w:pPr>
            <w:r w:rsidRPr="00CF03F7">
              <w:rPr>
                <w:rFonts w:asciiTheme="minorHAnsi" w:hAnsiTheme="minorHAnsi"/>
                <w:iCs/>
                <w:szCs w:val="20"/>
              </w:rPr>
              <w:t xml:space="preserve">*Observe changes across the four seasons </w:t>
            </w:r>
          </w:p>
          <w:p w:rsidR="00062964" w:rsidRPr="0016083E" w:rsidRDefault="00CF03F7" w:rsidP="00CF03F7">
            <w:pPr>
              <w:pStyle w:val="ListParagraph"/>
              <w:spacing w:after="120" w:line="288" w:lineRule="auto"/>
              <w:ind w:left="34"/>
              <w:rPr>
                <w:sz w:val="24"/>
                <w:szCs w:val="24"/>
              </w:rPr>
            </w:pPr>
            <w:r w:rsidRPr="00CF03F7">
              <w:rPr>
                <w:iCs/>
                <w:sz w:val="24"/>
                <w:szCs w:val="20"/>
              </w:rPr>
              <w:t>*Observe and describe weather associated with the seasons</w:t>
            </w:r>
            <w:r w:rsidRPr="00CF03F7">
              <w:rPr>
                <w:i/>
                <w:iCs/>
                <w:sz w:val="24"/>
                <w:szCs w:val="20"/>
              </w:rPr>
              <w:t xml:space="preserve"> </w:t>
            </w:r>
          </w:p>
        </w:tc>
      </w:tr>
    </w:tbl>
    <w:p w:rsidR="00CF03F7" w:rsidRDefault="00CF03F7" w:rsidP="0016083E">
      <w:pPr>
        <w:tabs>
          <w:tab w:val="left" w:pos="2327"/>
        </w:tabs>
        <w:rPr>
          <w:sz w:val="24"/>
          <w:szCs w:val="24"/>
        </w:rPr>
      </w:pPr>
    </w:p>
    <w:p w:rsidR="00CF03F7" w:rsidRDefault="00CF03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083E" w:rsidRPr="0016083E" w:rsidRDefault="0016083E" w:rsidP="0016083E">
      <w:pPr>
        <w:tabs>
          <w:tab w:val="left" w:pos="2327"/>
        </w:tabs>
        <w:rPr>
          <w:sz w:val="24"/>
          <w:szCs w:val="24"/>
        </w:rPr>
      </w:pPr>
    </w:p>
    <w:p w:rsidR="0016083E" w:rsidRPr="0016083E" w:rsidRDefault="0016083E" w:rsidP="0016083E"/>
    <w:p w:rsidR="00685952" w:rsidRPr="0016083E" w:rsidRDefault="00685952" w:rsidP="0016083E"/>
    <w:tbl>
      <w:tblPr>
        <w:tblStyle w:val="TableGrid"/>
        <w:tblpPr w:leftFromText="180" w:rightFromText="180" w:vertAnchor="page" w:horzAnchor="margin" w:tblpY="4354"/>
        <w:tblW w:w="10581" w:type="dxa"/>
        <w:tblLook w:val="04A0" w:firstRow="1" w:lastRow="0" w:firstColumn="1" w:lastColumn="0" w:noHBand="0" w:noVBand="1"/>
      </w:tblPr>
      <w:tblGrid>
        <w:gridCol w:w="3526"/>
        <w:gridCol w:w="3527"/>
        <w:gridCol w:w="3528"/>
      </w:tblGrid>
      <w:tr w:rsidR="0032632C" w:rsidTr="0011464B">
        <w:trPr>
          <w:trHeight w:val="81"/>
        </w:trPr>
        <w:tc>
          <w:tcPr>
            <w:tcW w:w="10581" w:type="dxa"/>
            <w:gridSpan w:val="3"/>
          </w:tcPr>
          <w:p w:rsidR="0032632C" w:rsidRPr="009327D5" w:rsidRDefault="0032632C" w:rsidP="00923D2E">
            <w:pPr>
              <w:rPr>
                <w:rFonts w:ascii="Comic Sans MS" w:hAnsi="Comic Sans MS"/>
              </w:rPr>
            </w:pPr>
          </w:p>
        </w:tc>
      </w:tr>
      <w:tr w:rsidR="00C17039" w:rsidTr="0011464B">
        <w:trPr>
          <w:trHeight w:val="2757"/>
        </w:trPr>
        <w:tc>
          <w:tcPr>
            <w:tcW w:w="3526" w:type="dxa"/>
          </w:tcPr>
          <w:p w:rsidR="0032632C" w:rsidRDefault="0032632C" w:rsidP="00923D2E">
            <w:pPr>
              <w:tabs>
                <w:tab w:val="num" w:pos="357"/>
              </w:tabs>
              <w:spacing w:after="240" w:line="288" w:lineRule="auto"/>
              <w:ind w:left="357" w:hanging="357"/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Computing Objectives</w:t>
            </w:r>
          </w:p>
          <w:p w:rsidR="0011464B" w:rsidRDefault="0011464B" w:rsidP="0011464B">
            <w:pPr>
              <w:tabs>
                <w:tab w:val="num" w:pos="357"/>
              </w:tabs>
              <w:spacing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programs such as Microsoft Word and Paint to draw pictures and type text.</w:t>
            </w:r>
          </w:p>
          <w:p w:rsidR="0011464B" w:rsidRPr="0032632C" w:rsidRDefault="0011464B" w:rsidP="0011464B">
            <w:pPr>
              <w:tabs>
                <w:tab w:val="num" w:pos="357"/>
              </w:tabs>
              <w:spacing w:after="2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safety</w:t>
            </w:r>
          </w:p>
          <w:p w:rsidR="006D703D" w:rsidRPr="0032632C" w:rsidRDefault="006D703D" w:rsidP="00923D2E">
            <w:pPr>
              <w:tabs>
                <w:tab w:val="num" w:pos="357"/>
              </w:tabs>
              <w:spacing w:after="240" w:line="288" w:lineRule="auto"/>
              <w:ind w:left="357" w:hanging="357"/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</w:pPr>
          </w:p>
        </w:tc>
        <w:tc>
          <w:tcPr>
            <w:tcW w:w="3527" w:type="dxa"/>
          </w:tcPr>
          <w:p w:rsidR="0032632C" w:rsidRPr="0032632C" w:rsidRDefault="0032632C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RE Objectives</w:t>
            </w:r>
          </w:p>
          <w:p w:rsidR="0032632C" w:rsidRPr="0032632C" w:rsidRDefault="0032632C" w:rsidP="00923D2E">
            <w:pPr>
              <w:rPr>
                <w:sz w:val="24"/>
                <w:szCs w:val="24"/>
              </w:rPr>
            </w:pPr>
          </w:p>
          <w:p w:rsidR="00A30301" w:rsidRPr="0032632C" w:rsidRDefault="003C75D8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Christian celebration - Christmas</w:t>
            </w:r>
          </w:p>
        </w:tc>
        <w:tc>
          <w:tcPr>
            <w:tcW w:w="3528" w:type="dxa"/>
          </w:tcPr>
          <w:p w:rsidR="0032632C" w:rsidRPr="0032632C" w:rsidRDefault="0032632C" w:rsidP="00923D2E">
            <w:pPr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  <w:r w:rsidRPr="0032632C">
              <w:rPr>
                <w:rFonts w:eastAsia="Times New Roman" w:cs="Times New Roman"/>
                <w:sz w:val="24"/>
                <w:szCs w:val="24"/>
                <w:lang w:val="en" w:eastAsia="en-GB"/>
              </w:rPr>
              <w:t>History Objectives</w:t>
            </w:r>
          </w:p>
          <w:p w:rsidR="0032632C" w:rsidRPr="0032632C" w:rsidRDefault="0032632C" w:rsidP="00923D2E">
            <w:pPr>
              <w:rPr>
                <w:rFonts w:eastAsia="Times New Roman" w:cs="Times New Roman"/>
                <w:sz w:val="24"/>
                <w:szCs w:val="24"/>
                <w:lang w:val="en" w:eastAsia="en-GB"/>
              </w:rPr>
            </w:pPr>
          </w:p>
          <w:p w:rsidR="00C17039" w:rsidRPr="0032632C" w:rsidRDefault="008D2AE5" w:rsidP="0011464B">
            <w:pPr>
              <w:spacing w:line="276" w:lineRule="auto"/>
              <w:rPr>
                <w:sz w:val="24"/>
                <w:szCs w:val="24"/>
              </w:rPr>
            </w:pPr>
            <w:r w:rsidRPr="0032632C">
              <w:rPr>
                <w:rFonts w:eastAsia="Times New Roman" w:cs="Times New Roman"/>
                <w:sz w:val="24"/>
                <w:szCs w:val="24"/>
                <w:lang w:val="en" w:eastAsia="en-GB"/>
              </w:rPr>
              <w:t>Know about the lives of significant individuals in the past who have contributed to national and international achi</w:t>
            </w:r>
            <w:r w:rsidR="003C75D8" w:rsidRPr="0032632C">
              <w:rPr>
                <w:rFonts w:eastAsia="Times New Roman" w:cs="Times New Roman"/>
                <w:sz w:val="24"/>
                <w:szCs w:val="24"/>
                <w:lang w:val="en" w:eastAsia="en-GB"/>
              </w:rPr>
              <w:t>evements. Neil Armstrong.</w:t>
            </w:r>
          </w:p>
        </w:tc>
      </w:tr>
      <w:tr w:rsidR="00C17039" w:rsidTr="0011464B">
        <w:trPr>
          <w:trHeight w:val="81"/>
        </w:trPr>
        <w:tc>
          <w:tcPr>
            <w:tcW w:w="3526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Geography Objectives</w:t>
            </w:r>
          </w:p>
        </w:tc>
        <w:tc>
          <w:tcPr>
            <w:tcW w:w="3527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Art Objectives</w:t>
            </w:r>
          </w:p>
        </w:tc>
        <w:tc>
          <w:tcPr>
            <w:tcW w:w="3528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DT Objectives</w:t>
            </w:r>
          </w:p>
        </w:tc>
      </w:tr>
      <w:tr w:rsidR="00C17039" w:rsidTr="0011464B">
        <w:trPr>
          <w:trHeight w:val="2757"/>
        </w:trPr>
        <w:tc>
          <w:tcPr>
            <w:tcW w:w="3526" w:type="dxa"/>
          </w:tcPr>
          <w:p w:rsidR="00E9622C" w:rsidRDefault="006D703D" w:rsidP="00923D2E">
            <w:pPr>
              <w:tabs>
                <w:tab w:val="num" w:pos="357"/>
              </w:tabs>
              <w:spacing w:after="120" w:line="288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I</w:t>
            </w:r>
            <w:r w:rsidR="00E9622C" w:rsidRPr="0032632C">
              <w:rPr>
                <w:rFonts w:eastAsia="Times New Roman" w:cs="Arial"/>
                <w:sz w:val="24"/>
                <w:szCs w:val="24"/>
                <w:lang w:eastAsia="en-GB"/>
              </w:rPr>
              <w:t>dentify seasonal and daily weather</w:t>
            </w:r>
            <w:r w:rsidR="003C75D8" w:rsidRPr="0032632C">
              <w:rPr>
                <w:rFonts w:eastAsia="Times New Roman" w:cs="Arial"/>
                <w:sz w:val="24"/>
                <w:szCs w:val="24"/>
                <w:lang w:eastAsia="en-GB"/>
              </w:rPr>
              <w:t xml:space="preserve"> patterns in the United Kingdom.</w:t>
            </w:r>
          </w:p>
          <w:p w:rsidR="006D703D" w:rsidRPr="006D703D" w:rsidRDefault="006D703D" w:rsidP="006D703D">
            <w:pPr>
              <w:tabs>
                <w:tab w:val="num" w:pos="357"/>
              </w:tabs>
              <w:spacing w:after="120" w:line="288" w:lineRule="auto"/>
              <w:ind w:left="357" w:hanging="357"/>
              <w:rPr>
                <w:rFonts w:eastAsia="Times New Roman" w:cs="Arial"/>
                <w:sz w:val="36"/>
                <w:szCs w:val="24"/>
                <w:lang w:eastAsia="en-GB"/>
              </w:rPr>
            </w:pPr>
            <w:r>
              <w:rPr>
                <w:sz w:val="24"/>
                <w:szCs w:val="18"/>
              </w:rPr>
              <w:t>U</w:t>
            </w:r>
            <w:r w:rsidRPr="006D703D">
              <w:rPr>
                <w:sz w:val="24"/>
                <w:szCs w:val="18"/>
              </w:rPr>
              <w:t xml:space="preserve">se world maps, atlases and globes to identify the United Kingdom and its countries, as well as the countries, continents and oceans studied at this key stage </w:t>
            </w:r>
          </w:p>
          <w:p w:rsidR="00C17039" w:rsidRPr="0032632C" w:rsidRDefault="00C17039" w:rsidP="00923D2E">
            <w:pPr>
              <w:rPr>
                <w:sz w:val="24"/>
                <w:szCs w:val="24"/>
              </w:rPr>
            </w:pPr>
          </w:p>
          <w:p w:rsidR="00C17039" w:rsidRPr="0032632C" w:rsidRDefault="00C17039" w:rsidP="00923D2E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C17039" w:rsidRPr="0032632C" w:rsidRDefault="003D3B48" w:rsidP="0011464B">
            <w:pPr>
              <w:spacing w:line="276" w:lineRule="auto"/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Know about</w:t>
            </w:r>
            <w:r w:rsidR="003C75D8" w:rsidRPr="0032632C">
              <w:rPr>
                <w:sz w:val="24"/>
                <w:szCs w:val="24"/>
              </w:rPr>
              <w:t xml:space="preserve"> the work of a range of </w:t>
            </w:r>
            <w:r w:rsidR="006D703D">
              <w:rPr>
                <w:sz w:val="24"/>
                <w:szCs w:val="24"/>
              </w:rPr>
              <w:t>work from artist, Vincent Van Gogh.</w:t>
            </w:r>
          </w:p>
        </w:tc>
        <w:tc>
          <w:tcPr>
            <w:tcW w:w="3528" w:type="dxa"/>
          </w:tcPr>
          <w:p w:rsidR="00E9622C" w:rsidRPr="006D703D" w:rsidRDefault="0016083E" w:rsidP="00923D2E">
            <w:pPr>
              <w:tabs>
                <w:tab w:val="num" w:pos="357"/>
              </w:tabs>
              <w:spacing w:after="240" w:line="288" w:lineRule="auto"/>
              <w:ind w:left="357" w:hanging="357"/>
              <w:rPr>
                <w:rFonts w:eastAsia="Times New Roman" w:cs="Arial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6D703D">
              <w:rPr>
                <w:rFonts w:eastAsia="Times New Roman" w:cs="Times New Roman"/>
                <w:bCs/>
                <w:sz w:val="24"/>
                <w:szCs w:val="24"/>
              </w:rPr>
              <w:t>Design, make and evaluate a space rocket out of junk boxes.</w:t>
            </w:r>
          </w:p>
          <w:p w:rsidR="003D3B48" w:rsidRPr="0032632C" w:rsidRDefault="003D3B48" w:rsidP="00923D2E">
            <w:pPr>
              <w:rPr>
                <w:sz w:val="24"/>
                <w:szCs w:val="24"/>
              </w:rPr>
            </w:pPr>
          </w:p>
          <w:p w:rsidR="003D3B48" w:rsidRPr="0032632C" w:rsidRDefault="003D3B48" w:rsidP="00923D2E">
            <w:pPr>
              <w:rPr>
                <w:sz w:val="24"/>
                <w:szCs w:val="24"/>
              </w:rPr>
            </w:pPr>
          </w:p>
        </w:tc>
      </w:tr>
      <w:tr w:rsidR="00C17039" w:rsidTr="0011464B">
        <w:trPr>
          <w:trHeight w:val="81"/>
        </w:trPr>
        <w:tc>
          <w:tcPr>
            <w:tcW w:w="3526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PE Objectives</w:t>
            </w:r>
          </w:p>
        </w:tc>
        <w:tc>
          <w:tcPr>
            <w:tcW w:w="3527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Music Objectives</w:t>
            </w:r>
          </w:p>
        </w:tc>
        <w:tc>
          <w:tcPr>
            <w:tcW w:w="3528" w:type="dxa"/>
          </w:tcPr>
          <w:p w:rsidR="00C17039" w:rsidRPr="0032632C" w:rsidRDefault="006D703D" w:rsidP="0092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French</w:t>
            </w:r>
            <w:r w:rsidR="00C17039" w:rsidRPr="0032632C">
              <w:rPr>
                <w:sz w:val="24"/>
                <w:szCs w:val="24"/>
              </w:rPr>
              <w:t xml:space="preserve"> Objectives</w:t>
            </w:r>
          </w:p>
        </w:tc>
      </w:tr>
      <w:tr w:rsidR="00C17039" w:rsidTr="0011464B">
        <w:trPr>
          <w:trHeight w:val="983"/>
        </w:trPr>
        <w:tc>
          <w:tcPr>
            <w:tcW w:w="3526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</w:p>
          <w:p w:rsidR="00C17039" w:rsidRPr="0032632C" w:rsidRDefault="0016083E" w:rsidP="00923D2E">
            <w:pPr>
              <w:rPr>
                <w:sz w:val="24"/>
                <w:szCs w:val="24"/>
              </w:rPr>
            </w:pPr>
            <w:r w:rsidRPr="0032632C">
              <w:rPr>
                <w:rFonts w:eastAsia="Times New Roman" w:cs="Arial"/>
                <w:sz w:val="24"/>
                <w:szCs w:val="24"/>
                <w:lang w:eastAsia="en-GB"/>
              </w:rPr>
              <w:t>Children will be learning a dance for the Christmas play, performing movement to space music and using apparatus safely.</w:t>
            </w:r>
          </w:p>
        </w:tc>
        <w:tc>
          <w:tcPr>
            <w:tcW w:w="3527" w:type="dxa"/>
          </w:tcPr>
          <w:p w:rsidR="00991485" w:rsidRPr="006D703D" w:rsidRDefault="00991485" w:rsidP="006D703D">
            <w:pPr>
              <w:spacing w:after="120" w:line="288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703D">
              <w:rPr>
                <w:rFonts w:eastAsia="Times New Roman" w:cs="Arial"/>
                <w:sz w:val="24"/>
                <w:szCs w:val="24"/>
                <w:lang w:eastAsia="en-GB"/>
              </w:rPr>
              <w:t>Use their voices expressively and creatively by singing songs and speaking chants and rhymes</w:t>
            </w:r>
          </w:p>
          <w:p w:rsidR="00991485" w:rsidRPr="006D703D" w:rsidRDefault="00991485" w:rsidP="006D703D">
            <w:pPr>
              <w:spacing w:after="120" w:line="288" w:lineRule="auto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6D703D">
              <w:rPr>
                <w:rFonts w:eastAsia="Times New Roman" w:cs="Arial"/>
                <w:sz w:val="24"/>
                <w:szCs w:val="24"/>
                <w:lang w:eastAsia="en-GB"/>
              </w:rPr>
              <w:t xml:space="preserve">Play tuned and </w:t>
            </w:r>
            <w:proofErr w:type="spellStart"/>
            <w:r w:rsidRPr="006D703D">
              <w:rPr>
                <w:rFonts w:eastAsia="Times New Roman" w:cs="Arial"/>
                <w:sz w:val="24"/>
                <w:szCs w:val="24"/>
                <w:lang w:eastAsia="en-GB"/>
              </w:rPr>
              <w:t>untuned</w:t>
            </w:r>
            <w:proofErr w:type="spellEnd"/>
            <w:r w:rsidRPr="006D703D">
              <w:rPr>
                <w:rFonts w:eastAsia="Times New Roman" w:cs="Arial"/>
                <w:sz w:val="24"/>
                <w:szCs w:val="24"/>
                <w:lang w:eastAsia="en-GB"/>
              </w:rPr>
              <w:t xml:space="preserve"> instruments musically</w:t>
            </w:r>
          </w:p>
          <w:p w:rsidR="00C17039" w:rsidRPr="006D703D" w:rsidRDefault="00991485" w:rsidP="006D703D">
            <w:pPr>
              <w:spacing w:after="120" w:line="288" w:lineRule="auto"/>
              <w:rPr>
                <w:rFonts w:eastAsia="Times New Roman" w:cs="Arial"/>
                <w:color w:val="FF0000"/>
                <w:sz w:val="24"/>
                <w:szCs w:val="24"/>
                <w:lang w:eastAsia="en-GB"/>
              </w:rPr>
            </w:pPr>
            <w:r w:rsidRPr="006D703D">
              <w:rPr>
                <w:rFonts w:eastAsia="Times New Roman" w:cs="Arial"/>
                <w:sz w:val="24"/>
                <w:szCs w:val="24"/>
                <w:lang w:eastAsia="en-GB"/>
              </w:rPr>
              <w:t xml:space="preserve">Listen with concentration and understanding to a range of high-quality </w:t>
            </w:r>
            <w:r w:rsidR="0016083E" w:rsidRPr="006D703D">
              <w:rPr>
                <w:rFonts w:eastAsia="Times New Roman" w:cs="Arial"/>
                <w:sz w:val="24"/>
                <w:szCs w:val="24"/>
                <w:lang w:eastAsia="en-GB"/>
              </w:rPr>
              <w:t>live and recorded music</w:t>
            </w:r>
          </w:p>
        </w:tc>
        <w:tc>
          <w:tcPr>
            <w:tcW w:w="3528" w:type="dxa"/>
          </w:tcPr>
          <w:p w:rsidR="00C17039" w:rsidRPr="0032632C" w:rsidRDefault="009468BA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N/A</w:t>
            </w:r>
          </w:p>
        </w:tc>
      </w:tr>
      <w:tr w:rsidR="00C17039" w:rsidTr="0011464B">
        <w:trPr>
          <w:trHeight w:val="81"/>
        </w:trPr>
        <w:tc>
          <w:tcPr>
            <w:tcW w:w="3526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PSHCE Objectives</w:t>
            </w:r>
          </w:p>
        </w:tc>
        <w:tc>
          <w:tcPr>
            <w:tcW w:w="3527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Global Dimensions</w:t>
            </w:r>
          </w:p>
        </w:tc>
        <w:tc>
          <w:tcPr>
            <w:tcW w:w="3528" w:type="dxa"/>
          </w:tcPr>
          <w:p w:rsidR="00C17039" w:rsidRPr="0032632C" w:rsidRDefault="00C17039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Enrichment Activities</w:t>
            </w:r>
          </w:p>
        </w:tc>
      </w:tr>
      <w:tr w:rsidR="00C17039" w:rsidTr="0011464B">
        <w:trPr>
          <w:trHeight w:val="2757"/>
        </w:trPr>
        <w:tc>
          <w:tcPr>
            <w:tcW w:w="3526" w:type="dxa"/>
          </w:tcPr>
          <w:p w:rsidR="0016083E" w:rsidRPr="0032632C" w:rsidRDefault="008D2AE5" w:rsidP="006D703D">
            <w:pPr>
              <w:autoSpaceDE w:val="0"/>
              <w:autoSpaceDN w:val="0"/>
              <w:adjustRightInd w:val="0"/>
              <w:rPr>
                <w:rFonts w:cs="HelveticaNeue-Bold"/>
                <w:bCs/>
                <w:sz w:val="24"/>
                <w:szCs w:val="24"/>
              </w:rPr>
            </w:pPr>
            <w:r w:rsidRPr="0032632C">
              <w:rPr>
                <w:rFonts w:cs="HelveticaNeue-Bold"/>
                <w:bCs/>
                <w:sz w:val="24"/>
                <w:szCs w:val="24"/>
              </w:rPr>
              <w:lastRenderedPageBreak/>
              <w:t>Children talk about how they and others show feelings,</w:t>
            </w:r>
            <w:r w:rsidR="006D703D">
              <w:rPr>
                <w:rFonts w:cs="HelveticaNeue-Bold"/>
                <w:bCs/>
                <w:sz w:val="24"/>
                <w:szCs w:val="24"/>
              </w:rPr>
              <w:t xml:space="preserve"> </w:t>
            </w:r>
            <w:r w:rsidRPr="0032632C">
              <w:rPr>
                <w:rFonts w:cs="HelveticaNeue-Bold"/>
                <w:bCs/>
                <w:sz w:val="24"/>
                <w:szCs w:val="24"/>
              </w:rPr>
              <w:t>talk about their own and others’ behaviour, and its</w:t>
            </w:r>
            <w:r w:rsidR="006D703D">
              <w:rPr>
                <w:rFonts w:cs="HelveticaNeue-Bold"/>
                <w:bCs/>
                <w:sz w:val="24"/>
                <w:szCs w:val="24"/>
              </w:rPr>
              <w:t xml:space="preserve"> </w:t>
            </w:r>
            <w:r w:rsidRPr="0032632C">
              <w:rPr>
                <w:rFonts w:cs="HelveticaNeue-Bold"/>
                <w:bCs/>
                <w:sz w:val="24"/>
                <w:szCs w:val="24"/>
              </w:rPr>
              <w:t xml:space="preserve">consequences, and know that some behaviour </w:t>
            </w:r>
            <w:proofErr w:type="gramStart"/>
            <w:r w:rsidRPr="0032632C">
              <w:rPr>
                <w:rFonts w:cs="HelveticaNeue-Bold"/>
                <w:bCs/>
                <w:sz w:val="24"/>
                <w:szCs w:val="24"/>
              </w:rPr>
              <w:t>is</w:t>
            </w:r>
            <w:r w:rsidR="006D703D">
              <w:rPr>
                <w:rFonts w:cs="HelveticaNeue-Bold"/>
                <w:bCs/>
                <w:sz w:val="24"/>
                <w:szCs w:val="24"/>
              </w:rPr>
              <w:t xml:space="preserve">  u</w:t>
            </w:r>
            <w:r w:rsidRPr="0032632C">
              <w:rPr>
                <w:rFonts w:cs="HelveticaNeue-Bold"/>
                <w:bCs/>
                <w:sz w:val="24"/>
                <w:szCs w:val="24"/>
              </w:rPr>
              <w:t>nacceptable</w:t>
            </w:r>
            <w:proofErr w:type="gramEnd"/>
            <w:r w:rsidRPr="0032632C">
              <w:rPr>
                <w:rFonts w:cs="HelveticaNeue-Bold"/>
                <w:bCs/>
                <w:sz w:val="24"/>
                <w:szCs w:val="24"/>
              </w:rPr>
              <w:t>. They work as part of a group or class</w:t>
            </w:r>
            <w:proofErr w:type="gramStart"/>
            <w:r w:rsidRPr="0032632C">
              <w:rPr>
                <w:rFonts w:cs="HelveticaNeue-Bold"/>
                <w:bCs/>
                <w:sz w:val="24"/>
                <w:szCs w:val="24"/>
              </w:rPr>
              <w:t>,</w:t>
            </w:r>
            <w:r w:rsidR="006D703D">
              <w:rPr>
                <w:rFonts w:cs="HelveticaNeue-Bold"/>
                <w:bCs/>
                <w:sz w:val="24"/>
                <w:szCs w:val="24"/>
              </w:rPr>
              <w:t xml:space="preserve">  </w:t>
            </w:r>
            <w:r w:rsidRPr="0032632C">
              <w:rPr>
                <w:rFonts w:cs="HelveticaNeue-Bold"/>
                <w:bCs/>
                <w:sz w:val="24"/>
                <w:szCs w:val="24"/>
              </w:rPr>
              <w:t>and</w:t>
            </w:r>
            <w:proofErr w:type="gramEnd"/>
            <w:r w:rsidRPr="0032632C">
              <w:rPr>
                <w:rFonts w:cs="HelveticaNeue-Bold"/>
                <w:bCs/>
                <w:sz w:val="24"/>
                <w:szCs w:val="24"/>
              </w:rPr>
              <w:t xml:space="preserve"> understand and fol</w:t>
            </w:r>
            <w:r w:rsidR="006D703D">
              <w:rPr>
                <w:rFonts w:cs="HelveticaNeue-Bold"/>
                <w:bCs/>
                <w:sz w:val="24"/>
                <w:szCs w:val="24"/>
              </w:rPr>
              <w:t>low the rules. They adjust their b</w:t>
            </w:r>
            <w:r w:rsidRPr="0032632C">
              <w:rPr>
                <w:rFonts w:cs="HelveticaNeue-Bold"/>
                <w:bCs/>
                <w:sz w:val="24"/>
                <w:szCs w:val="24"/>
              </w:rPr>
              <w:t>ehaviour to different situations, and take changes of</w:t>
            </w:r>
            <w:r w:rsidR="006D703D">
              <w:rPr>
                <w:rFonts w:cs="HelveticaNeue-Bold"/>
                <w:bCs/>
                <w:sz w:val="24"/>
                <w:szCs w:val="24"/>
              </w:rPr>
              <w:t xml:space="preserve"> </w:t>
            </w:r>
            <w:r w:rsidRPr="0032632C">
              <w:rPr>
                <w:rFonts w:cs="HelveticaNeue-Bold"/>
                <w:bCs/>
                <w:sz w:val="24"/>
                <w:szCs w:val="24"/>
              </w:rPr>
              <w:t>routine in their stride.</w:t>
            </w:r>
          </w:p>
          <w:p w:rsidR="00C17039" w:rsidRPr="0032632C" w:rsidRDefault="00C17039" w:rsidP="006D703D">
            <w:pPr>
              <w:rPr>
                <w:sz w:val="24"/>
                <w:szCs w:val="24"/>
              </w:rPr>
            </w:pPr>
          </w:p>
        </w:tc>
        <w:tc>
          <w:tcPr>
            <w:tcW w:w="3527" w:type="dxa"/>
          </w:tcPr>
          <w:p w:rsidR="00C17039" w:rsidRPr="0032632C" w:rsidRDefault="00CD3BBB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Christmas around the world.</w:t>
            </w:r>
          </w:p>
        </w:tc>
        <w:tc>
          <w:tcPr>
            <w:tcW w:w="3528" w:type="dxa"/>
          </w:tcPr>
          <w:p w:rsidR="00C17039" w:rsidRPr="0032632C" w:rsidRDefault="00E9622C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Remembrance</w:t>
            </w:r>
          </w:p>
          <w:p w:rsidR="00E9622C" w:rsidRPr="0032632C" w:rsidRDefault="00E9622C" w:rsidP="00923D2E">
            <w:pPr>
              <w:rPr>
                <w:sz w:val="24"/>
                <w:szCs w:val="24"/>
              </w:rPr>
            </w:pPr>
          </w:p>
          <w:p w:rsidR="00E9622C" w:rsidRPr="0032632C" w:rsidRDefault="00E9622C" w:rsidP="00923D2E">
            <w:pPr>
              <w:rPr>
                <w:sz w:val="24"/>
                <w:szCs w:val="24"/>
              </w:rPr>
            </w:pPr>
            <w:r w:rsidRPr="0032632C">
              <w:rPr>
                <w:sz w:val="24"/>
                <w:szCs w:val="24"/>
              </w:rPr>
              <w:t>Christmas</w:t>
            </w:r>
          </w:p>
          <w:p w:rsidR="00E9622C" w:rsidRPr="0032632C" w:rsidRDefault="00E9622C" w:rsidP="00923D2E">
            <w:pPr>
              <w:rPr>
                <w:sz w:val="24"/>
                <w:szCs w:val="24"/>
              </w:rPr>
            </w:pPr>
          </w:p>
          <w:p w:rsidR="00E9622C" w:rsidRPr="0032632C" w:rsidRDefault="00E9622C" w:rsidP="00923D2E">
            <w:pPr>
              <w:rPr>
                <w:sz w:val="24"/>
                <w:szCs w:val="24"/>
              </w:rPr>
            </w:pPr>
          </w:p>
        </w:tc>
      </w:tr>
      <w:tr w:rsidR="00C17039" w:rsidTr="0011464B">
        <w:trPr>
          <w:trHeight w:val="1677"/>
        </w:trPr>
        <w:tc>
          <w:tcPr>
            <w:tcW w:w="10581" w:type="dxa"/>
            <w:gridSpan w:val="3"/>
          </w:tcPr>
          <w:p w:rsidR="00C17039" w:rsidRPr="009327D5" w:rsidRDefault="00C17039" w:rsidP="00923D2E">
            <w:pPr>
              <w:rPr>
                <w:rFonts w:ascii="Comic Sans MS" w:hAnsi="Comic Sans MS"/>
              </w:rPr>
            </w:pPr>
            <w:r w:rsidRPr="009327D5">
              <w:rPr>
                <w:rFonts w:ascii="Comic Sans MS" w:hAnsi="Comic Sans MS"/>
              </w:rPr>
              <w:t>Resources:</w:t>
            </w:r>
          </w:p>
          <w:p w:rsidR="00C17039" w:rsidRPr="009327D5" w:rsidRDefault="00C17039" w:rsidP="00923D2E">
            <w:pPr>
              <w:rPr>
                <w:rFonts w:ascii="Comic Sans MS" w:hAnsi="Comic Sans MS"/>
              </w:rPr>
            </w:pPr>
          </w:p>
        </w:tc>
      </w:tr>
    </w:tbl>
    <w:p w:rsidR="00B905DF" w:rsidRPr="00D00399" w:rsidRDefault="00B905DF" w:rsidP="00685952">
      <w:pPr>
        <w:rPr>
          <w:rFonts w:ascii="Comic Sans MS" w:hAnsi="Comic Sans MS"/>
          <w:b/>
          <w:u w:val="single"/>
        </w:rPr>
      </w:pPr>
    </w:p>
    <w:sectPr w:rsidR="00B905DF" w:rsidRPr="00D00399" w:rsidSect="00C17039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2C" w:rsidRDefault="0032632C" w:rsidP="00D00399">
      <w:pPr>
        <w:spacing w:after="0" w:line="240" w:lineRule="auto"/>
      </w:pPr>
      <w:r>
        <w:separator/>
      </w:r>
    </w:p>
  </w:endnote>
  <w:endnote w:type="continuationSeparator" w:id="0">
    <w:p w:rsidR="0032632C" w:rsidRDefault="0032632C" w:rsidP="00D00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2C" w:rsidRDefault="0032632C" w:rsidP="00D00399">
      <w:pPr>
        <w:spacing w:after="0" w:line="240" w:lineRule="auto"/>
      </w:pPr>
      <w:r>
        <w:separator/>
      </w:r>
    </w:p>
  </w:footnote>
  <w:footnote w:type="continuationSeparator" w:id="0">
    <w:p w:rsidR="0032632C" w:rsidRDefault="0032632C" w:rsidP="00D00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902"/>
    <w:multiLevelType w:val="hybridMultilevel"/>
    <w:tmpl w:val="B9E6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E631C"/>
    <w:multiLevelType w:val="hybridMultilevel"/>
    <w:tmpl w:val="E9841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57913"/>
    <w:multiLevelType w:val="hybridMultilevel"/>
    <w:tmpl w:val="637C1C64"/>
    <w:lvl w:ilvl="0" w:tplc="462EAE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6582"/>
    <w:multiLevelType w:val="hybridMultilevel"/>
    <w:tmpl w:val="E500B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47AC0"/>
    <w:multiLevelType w:val="hybridMultilevel"/>
    <w:tmpl w:val="B282C5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DB2220"/>
    <w:multiLevelType w:val="hybridMultilevel"/>
    <w:tmpl w:val="49E2F2D2"/>
    <w:lvl w:ilvl="0" w:tplc="2F8A05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3AE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6A8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BEC0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0A9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521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028FB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5441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08D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314190"/>
    <w:multiLevelType w:val="hybridMultilevel"/>
    <w:tmpl w:val="FEAA68D0"/>
    <w:lvl w:ilvl="0" w:tplc="462EAE0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B7051"/>
    <w:multiLevelType w:val="hybridMultilevel"/>
    <w:tmpl w:val="EB68A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86940"/>
    <w:multiLevelType w:val="hybridMultilevel"/>
    <w:tmpl w:val="63D67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A14D94"/>
    <w:multiLevelType w:val="hybridMultilevel"/>
    <w:tmpl w:val="EF22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677E7"/>
    <w:multiLevelType w:val="hybridMultilevel"/>
    <w:tmpl w:val="ACC0D28A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65AB0D87"/>
    <w:multiLevelType w:val="hybridMultilevel"/>
    <w:tmpl w:val="3D9C0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52555A">
      <w:numFmt w:val="bullet"/>
      <w:lvlText w:val="•"/>
      <w:lvlJc w:val="left"/>
      <w:pPr>
        <w:ind w:left="1440" w:hanging="360"/>
      </w:pPr>
      <w:rPr>
        <w:rFonts w:ascii="HelveticaNeue-Light" w:eastAsiaTheme="minorHAnsi" w:hAnsi="HelveticaNeue-Light" w:cs="HelveticaNeue-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4857E9"/>
    <w:multiLevelType w:val="hybridMultilevel"/>
    <w:tmpl w:val="8C88D04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1DC57A5"/>
    <w:multiLevelType w:val="hybridMultilevel"/>
    <w:tmpl w:val="3E6C2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C3FF3"/>
    <w:multiLevelType w:val="hybridMultilevel"/>
    <w:tmpl w:val="F8768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C0E3E"/>
    <w:multiLevelType w:val="hybridMultilevel"/>
    <w:tmpl w:val="0D64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6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4A"/>
    <w:rsid w:val="00015AD9"/>
    <w:rsid w:val="00062964"/>
    <w:rsid w:val="000C7A46"/>
    <w:rsid w:val="0011464B"/>
    <w:rsid w:val="00141E24"/>
    <w:rsid w:val="0016083E"/>
    <w:rsid w:val="0018238C"/>
    <w:rsid w:val="001B24B1"/>
    <w:rsid w:val="002D2923"/>
    <w:rsid w:val="0032632C"/>
    <w:rsid w:val="00342AA0"/>
    <w:rsid w:val="003C75D8"/>
    <w:rsid w:val="003D3B48"/>
    <w:rsid w:val="004668A6"/>
    <w:rsid w:val="004C270C"/>
    <w:rsid w:val="00506799"/>
    <w:rsid w:val="00534F69"/>
    <w:rsid w:val="00685952"/>
    <w:rsid w:val="006D5F67"/>
    <w:rsid w:val="006D703D"/>
    <w:rsid w:val="00733AD4"/>
    <w:rsid w:val="0073704A"/>
    <w:rsid w:val="008746F3"/>
    <w:rsid w:val="00874A28"/>
    <w:rsid w:val="008D2AE5"/>
    <w:rsid w:val="00923D2E"/>
    <w:rsid w:val="009327D5"/>
    <w:rsid w:val="009468BA"/>
    <w:rsid w:val="00991485"/>
    <w:rsid w:val="0099650B"/>
    <w:rsid w:val="009A16F2"/>
    <w:rsid w:val="00A30301"/>
    <w:rsid w:val="00B14029"/>
    <w:rsid w:val="00B905DF"/>
    <w:rsid w:val="00BE77F8"/>
    <w:rsid w:val="00C17039"/>
    <w:rsid w:val="00CA15D2"/>
    <w:rsid w:val="00CD3BBB"/>
    <w:rsid w:val="00CF03F7"/>
    <w:rsid w:val="00D00399"/>
    <w:rsid w:val="00E9622C"/>
    <w:rsid w:val="00ED74BE"/>
    <w:rsid w:val="00E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customStyle="1" w:styleId="bulletundertext">
    <w:name w:val="bullet (under text)"/>
    <w:rsid w:val="000C7A4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A46"/>
    <w:rPr>
      <w:color w:val="0000FF" w:themeColor="hyperlink"/>
      <w:u w:val="single"/>
    </w:rPr>
  </w:style>
  <w:style w:type="paragraph" w:customStyle="1" w:styleId="Default">
    <w:name w:val="Default"/>
    <w:rsid w:val="00996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3B4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96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2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399"/>
  </w:style>
  <w:style w:type="paragraph" w:styleId="Footer">
    <w:name w:val="footer"/>
    <w:basedOn w:val="Normal"/>
    <w:link w:val="FooterChar"/>
    <w:uiPriority w:val="99"/>
    <w:unhideWhenUsed/>
    <w:rsid w:val="00D00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399"/>
  </w:style>
  <w:style w:type="paragraph" w:customStyle="1" w:styleId="bulletundertext">
    <w:name w:val="bullet (under text)"/>
    <w:rsid w:val="000C7A46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C7A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7A46"/>
    <w:rPr>
      <w:color w:val="0000FF" w:themeColor="hyperlink"/>
      <w:u w:val="single"/>
    </w:rPr>
  </w:style>
  <w:style w:type="paragraph" w:customStyle="1" w:styleId="Default">
    <w:name w:val="Default"/>
    <w:rsid w:val="009965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3D3B48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E9622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Church of England Primary School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2017-11-08T15:36:00Z</cp:lastPrinted>
  <dcterms:created xsi:type="dcterms:W3CDTF">2017-11-08T16:32:00Z</dcterms:created>
  <dcterms:modified xsi:type="dcterms:W3CDTF">2017-11-08T16:32:00Z</dcterms:modified>
</cp:coreProperties>
</file>