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745"/>
      </w:tblGrid>
      <w:tr w:rsidR="00303210" w:rsidTr="00F76FBF">
        <w:trPr>
          <w:trHeight w:val="699"/>
        </w:trPr>
        <w:tc>
          <w:tcPr>
            <w:tcW w:w="9016" w:type="dxa"/>
            <w:gridSpan w:val="2"/>
          </w:tcPr>
          <w:p w:rsidR="005539B2" w:rsidRPr="002352AD" w:rsidRDefault="001C2FF7" w:rsidP="005539B2">
            <w:pPr>
              <w:jc w:val="center"/>
              <w:rPr>
                <w:rFonts w:ascii="CCW Precursive 6" w:hAnsi="CCW Precursive 6"/>
                <w:b/>
                <w:sz w:val="28"/>
                <w:szCs w:val="28"/>
              </w:rPr>
            </w:pPr>
            <w:r w:rsidRPr="002352AD">
              <w:rPr>
                <w:rFonts w:ascii="CCW Precursive 6" w:hAnsi="CCW Precursive 6"/>
                <w:b/>
                <w:sz w:val="28"/>
                <w:szCs w:val="28"/>
              </w:rPr>
              <w:t>Year 6 Home</w:t>
            </w:r>
            <w:r w:rsidR="00303210" w:rsidRPr="002352AD">
              <w:rPr>
                <w:rFonts w:ascii="CCW Precursive 6" w:hAnsi="CCW Precursive 6"/>
                <w:b/>
                <w:sz w:val="28"/>
                <w:szCs w:val="28"/>
              </w:rPr>
              <w:t xml:space="preserve"> Learning – WB </w:t>
            </w:r>
            <w:r w:rsidR="003F61F7">
              <w:rPr>
                <w:rFonts w:ascii="CCW Precursive 6" w:hAnsi="CCW Precursive 6"/>
                <w:b/>
                <w:sz w:val="28"/>
                <w:szCs w:val="28"/>
              </w:rPr>
              <w:t>8th</w:t>
            </w:r>
            <w:r w:rsidR="00217524">
              <w:rPr>
                <w:rFonts w:ascii="CCW Precursive 6" w:hAnsi="CCW Precursive 6"/>
                <w:b/>
                <w:sz w:val="28"/>
                <w:szCs w:val="28"/>
              </w:rPr>
              <w:t xml:space="preserve"> June</w:t>
            </w:r>
            <w:r w:rsidR="00303210" w:rsidRPr="002352AD">
              <w:rPr>
                <w:rFonts w:ascii="CCW Precursive 6" w:hAnsi="CCW Precursive 6"/>
                <w:b/>
                <w:sz w:val="28"/>
                <w:szCs w:val="28"/>
              </w:rPr>
              <w:t xml:space="preserve"> 2020</w:t>
            </w:r>
          </w:p>
        </w:tc>
      </w:tr>
      <w:tr w:rsidR="00491949" w:rsidTr="00F76FBF">
        <w:tc>
          <w:tcPr>
            <w:tcW w:w="1271" w:type="dxa"/>
          </w:tcPr>
          <w:p w:rsidR="00303210" w:rsidRDefault="00303210">
            <w:pPr>
              <w:rPr>
                <w:rFonts w:ascii="CCW Precursive 6" w:hAnsi="CCW Precursive 6"/>
                <w:sz w:val="24"/>
                <w:szCs w:val="24"/>
              </w:rPr>
            </w:pPr>
            <w:r w:rsidRPr="00303210">
              <w:rPr>
                <w:rFonts w:ascii="CCW Precursive 6" w:hAnsi="CCW Precursive 6"/>
                <w:sz w:val="24"/>
                <w:szCs w:val="24"/>
              </w:rPr>
              <w:t>Maths</w:t>
            </w:r>
          </w:p>
          <w:p w:rsidR="00437C95" w:rsidRPr="00303210" w:rsidRDefault="00437C95">
            <w:pPr>
              <w:rPr>
                <w:rFonts w:ascii="CCW Precursive 6" w:hAnsi="CCW Precursive 6"/>
                <w:sz w:val="24"/>
                <w:szCs w:val="24"/>
              </w:rPr>
            </w:pPr>
          </w:p>
        </w:tc>
        <w:tc>
          <w:tcPr>
            <w:tcW w:w="7745" w:type="dxa"/>
          </w:tcPr>
          <w:p w:rsidR="00910543" w:rsidRDefault="00303210">
            <w:pPr>
              <w:rPr>
                <w:rFonts w:ascii="CCW Precursive 6" w:hAnsi="CCW Precursive 6"/>
                <w:u w:val="single"/>
              </w:rPr>
            </w:pPr>
            <w:r w:rsidRPr="00303210">
              <w:rPr>
                <w:rFonts w:ascii="CCW Precursive 6" w:hAnsi="CCW Precursive 6"/>
                <w:u w:val="single"/>
              </w:rPr>
              <w:t xml:space="preserve">Focus: </w:t>
            </w:r>
          </w:p>
          <w:p w:rsidR="00E70098" w:rsidRPr="00A73668" w:rsidRDefault="00E70098" w:rsidP="00E70098">
            <w:pPr>
              <w:pStyle w:val="ListParagraph"/>
              <w:numPr>
                <w:ilvl w:val="0"/>
                <w:numId w:val="10"/>
              </w:num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</w:rPr>
              <w:t xml:space="preserve">Lesson 1 </w:t>
            </w:r>
            <w:r w:rsidR="00A73668">
              <w:rPr>
                <w:rFonts w:ascii="CCW Precursive 6" w:hAnsi="CCW Precursive 6"/>
              </w:rPr>
              <w:t>–</w:t>
            </w:r>
            <w:r>
              <w:rPr>
                <w:rFonts w:ascii="CCW Precursive 6" w:hAnsi="CCW Precursive 6"/>
              </w:rPr>
              <w:t xml:space="preserve"> </w:t>
            </w:r>
            <w:r w:rsidR="003F61F7">
              <w:rPr>
                <w:rFonts w:ascii="CCW Precursive 6" w:hAnsi="CCW Precursive 6"/>
              </w:rPr>
              <w:t>Find a rule</w:t>
            </w:r>
          </w:p>
          <w:p w:rsidR="00A73668" w:rsidRPr="00A73668" w:rsidRDefault="00A73668" w:rsidP="00E70098">
            <w:pPr>
              <w:pStyle w:val="ListParagraph"/>
              <w:numPr>
                <w:ilvl w:val="0"/>
                <w:numId w:val="10"/>
              </w:num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</w:rPr>
              <w:t xml:space="preserve">Lesson 2 – </w:t>
            </w:r>
            <w:r w:rsidR="003F61F7">
              <w:rPr>
                <w:rFonts w:ascii="CCW Precursive 6" w:hAnsi="CCW Precursive 6"/>
              </w:rPr>
              <w:t>Forming expressions</w:t>
            </w:r>
          </w:p>
          <w:p w:rsidR="0088642D" w:rsidRPr="003F61F7" w:rsidRDefault="00A73668" w:rsidP="00E04DA1">
            <w:pPr>
              <w:pStyle w:val="ListParagraph"/>
              <w:numPr>
                <w:ilvl w:val="0"/>
                <w:numId w:val="10"/>
              </w:numPr>
              <w:rPr>
                <w:rFonts w:ascii="CCW Precursive 6" w:hAnsi="CCW Precursive 6"/>
              </w:rPr>
            </w:pPr>
            <w:r w:rsidRPr="0088642D">
              <w:rPr>
                <w:rFonts w:ascii="CCW Precursive 6" w:hAnsi="CCW Precursive 6"/>
              </w:rPr>
              <w:t xml:space="preserve">Lesson 3 – </w:t>
            </w:r>
            <w:r w:rsidR="003F61F7" w:rsidRPr="003F61F7">
              <w:rPr>
                <w:rFonts w:ascii="CCW Precursive 6" w:hAnsi="CCW Precursive 6" w:cs="Arial"/>
                <w:bCs/>
                <w:color w:val="1E3755"/>
                <w:shd w:val="clear" w:color="auto" w:fill="FFFFFF"/>
              </w:rPr>
              <w:t>Substitution</w:t>
            </w:r>
          </w:p>
          <w:p w:rsidR="00A73668" w:rsidRPr="003F61F7" w:rsidRDefault="00A73668" w:rsidP="00E04DA1">
            <w:pPr>
              <w:pStyle w:val="ListParagraph"/>
              <w:numPr>
                <w:ilvl w:val="0"/>
                <w:numId w:val="10"/>
              </w:numPr>
              <w:rPr>
                <w:rFonts w:ascii="CCW Precursive 6" w:hAnsi="CCW Precursive 6"/>
              </w:rPr>
            </w:pPr>
            <w:r w:rsidRPr="003F61F7">
              <w:rPr>
                <w:rFonts w:ascii="CCW Precursive 6" w:hAnsi="CCW Precursive 6"/>
              </w:rPr>
              <w:t xml:space="preserve">Lesson 4 – </w:t>
            </w:r>
            <w:r w:rsidR="003F61F7">
              <w:rPr>
                <w:rFonts w:ascii="CCW Precursive 6" w:hAnsi="CCW Precursive 6"/>
              </w:rPr>
              <w:t>Solve simple one-step equations</w:t>
            </w:r>
          </w:p>
          <w:p w:rsidR="00910543" w:rsidRDefault="00A73668" w:rsidP="00A73668">
            <w:pPr>
              <w:pStyle w:val="ListParagraph"/>
              <w:numPr>
                <w:ilvl w:val="0"/>
                <w:numId w:val="10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Lesson 5 – </w:t>
            </w:r>
            <w:r w:rsidR="00AB34A1">
              <w:rPr>
                <w:rFonts w:ascii="CCW Precursive 6" w:hAnsi="CCW Precursive 6"/>
              </w:rPr>
              <w:t xml:space="preserve">Friday Maths Challenge </w:t>
            </w:r>
          </w:p>
          <w:p w:rsidR="00A73668" w:rsidRPr="00A73668" w:rsidRDefault="00A73668" w:rsidP="00005124">
            <w:pPr>
              <w:pStyle w:val="ListParagraph"/>
              <w:rPr>
                <w:rFonts w:ascii="CCW Precursive 6" w:hAnsi="CCW Precursive 6"/>
              </w:rPr>
            </w:pPr>
          </w:p>
          <w:p w:rsidR="00303210" w:rsidRDefault="00303210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Videos are available online</w:t>
            </w:r>
            <w:r w:rsidR="00456F6D">
              <w:rPr>
                <w:rFonts w:ascii="CCW Precursive 6" w:hAnsi="CCW Precursive 6"/>
              </w:rPr>
              <w:t xml:space="preserve"> (Week </w:t>
            </w:r>
            <w:r w:rsidR="00E40C92">
              <w:rPr>
                <w:rFonts w:ascii="CCW Precursive 6" w:hAnsi="CCW Precursive 6"/>
              </w:rPr>
              <w:t>7</w:t>
            </w:r>
            <w:r w:rsidR="00456F6D">
              <w:rPr>
                <w:rFonts w:ascii="CCW Precursive 6" w:hAnsi="CCW Precursive 6"/>
              </w:rPr>
              <w:t>)</w:t>
            </w:r>
            <w:r>
              <w:rPr>
                <w:rFonts w:ascii="CCW Precursive 6" w:hAnsi="CCW Precursive 6"/>
              </w:rPr>
              <w:t xml:space="preserve"> to introduce each task: </w:t>
            </w:r>
            <w:hyperlink r:id="rId5" w:history="1">
              <w:r w:rsidRPr="009E6711">
                <w:rPr>
                  <w:rStyle w:val="Hyperlink"/>
                  <w:rFonts w:ascii="CCW Precursive 6" w:hAnsi="CCW Precursive 6"/>
                </w:rPr>
                <w:t>www.whiterosemaths.com/homelearning/year-6/</w:t>
              </w:r>
            </w:hyperlink>
          </w:p>
          <w:p w:rsidR="0089594A" w:rsidRDefault="0089594A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Please watch each video before you complete the task.  You may need to watch the video more than once if you don’t understand.</w:t>
            </w:r>
          </w:p>
          <w:p w:rsidR="00303210" w:rsidRDefault="00494B6C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The answers are avail</w:t>
            </w:r>
            <w:r w:rsidR="00276474">
              <w:rPr>
                <w:rFonts w:ascii="CCW Precursive 6" w:hAnsi="CCW Precursive 6"/>
              </w:rPr>
              <w:t>able on the Year 6 page</w:t>
            </w:r>
            <w:r>
              <w:rPr>
                <w:rFonts w:ascii="CCW Precursive 6" w:hAnsi="CCW Precursive 6"/>
              </w:rPr>
              <w:t xml:space="preserve"> so you can mark and edit your work.</w:t>
            </w:r>
          </w:p>
          <w:p w:rsidR="00494B6C" w:rsidRDefault="00494B6C">
            <w:pPr>
              <w:rPr>
                <w:rFonts w:ascii="CCW Precursive 6" w:hAnsi="CCW Precursive 6"/>
              </w:rPr>
            </w:pPr>
          </w:p>
          <w:p w:rsidR="00303210" w:rsidRDefault="005E4451">
            <w:p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  <w:u w:val="single"/>
              </w:rPr>
              <w:t xml:space="preserve">Friday </w:t>
            </w:r>
            <w:r w:rsidR="00481072">
              <w:rPr>
                <w:rFonts w:ascii="CCW Precursive 6" w:hAnsi="CCW Precursive 6"/>
                <w:u w:val="single"/>
              </w:rPr>
              <w:t>‘</w:t>
            </w:r>
            <w:r w:rsidR="00481072" w:rsidRPr="00481072">
              <w:rPr>
                <w:rFonts w:ascii="CCW Precursive 6" w:hAnsi="CCW Precursive 6"/>
                <w:b/>
                <w:u w:val="single"/>
              </w:rPr>
              <w:t>Family</w:t>
            </w:r>
            <w:r w:rsidR="00481072">
              <w:rPr>
                <w:rFonts w:ascii="CCW Precursive 6" w:hAnsi="CCW Precursive 6"/>
                <w:u w:val="single"/>
              </w:rPr>
              <w:t xml:space="preserve">’ </w:t>
            </w:r>
            <w:r>
              <w:rPr>
                <w:rFonts w:ascii="CCW Precursive 6" w:hAnsi="CCW Precursive 6"/>
                <w:u w:val="single"/>
              </w:rPr>
              <w:t>Challenge</w:t>
            </w:r>
          </w:p>
          <w:p w:rsidR="00481072" w:rsidRPr="00481072" w:rsidRDefault="00481072" w:rsidP="00593891">
            <w:pPr>
              <w:rPr>
                <w:rFonts w:ascii="CCW Precursive 6" w:hAnsi="CCW Precursive 6"/>
                <w:u w:val="single"/>
              </w:rPr>
            </w:pPr>
            <w:r w:rsidRPr="00481072">
              <w:rPr>
                <w:rStyle w:val="Strong"/>
                <w:rFonts w:ascii="CCW Precursive 6" w:hAnsi="CCW Precursive 6"/>
                <w:b w:val="0"/>
                <w:color w:val="212529"/>
              </w:rPr>
              <w:t xml:space="preserve">The most suitable questions for Year 6 are </w:t>
            </w:r>
            <w:r w:rsidRPr="00481072">
              <w:rPr>
                <w:rStyle w:val="Strong"/>
                <w:rFonts w:ascii="CCW Precursive 6" w:hAnsi="CCW Precursive 6"/>
                <w:color w:val="FF0000"/>
              </w:rPr>
              <w:t>1 to 6</w:t>
            </w:r>
            <w:r w:rsidRPr="00481072">
              <w:rPr>
                <w:rFonts w:ascii="CCW Precursive 6" w:hAnsi="CCW Precursive 6" w:cs="Arial"/>
                <w:color w:val="FF0000"/>
                <w:shd w:val="clear" w:color="auto" w:fill="FFFFFF"/>
              </w:rPr>
              <w:t xml:space="preserve">. </w:t>
            </w:r>
            <w:r w:rsidRPr="00481072">
              <w:rPr>
                <w:rFonts w:ascii="CCW Precursive 6" w:hAnsi="CCW Precursive 6" w:cs="Arial"/>
                <w:color w:val="212529"/>
                <w:shd w:val="clear" w:color="auto" w:fill="FFFFFF"/>
              </w:rPr>
              <w:t>But why don’t you work with your family on the rest of the problems. Do as many as you can! Help each other out.</w:t>
            </w:r>
            <w:r>
              <w:rPr>
                <w:rFonts w:ascii="CCW Precursive 6" w:hAnsi="CCW Precursive 6" w:cs="Arial"/>
                <w:color w:val="212529"/>
                <w:shd w:val="clear" w:color="auto" w:fill="FFFFFF"/>
              </w:rPr>
              <w:t xml:space="preserve"> There are some downloadable certificates so that you can reward yourself for your efforts!</w:t>
            </w:r>
          </w:p>
          <w:p w:rsidR="00481072" w:rsidRDefault="00481072" w:rsidP="00593891">
            <w:pPr>
              <w:rPr>
                <w:rFonts w:ascii="CCW Precursive 6" w:hAnsi="CCW Precursive 6"/>
                <w:u w:val="single"/>
              </w:rPr>
            </w:pPr>
          </w:p>
          <w:p w:rsidR="007B55F0" w:rsidRDefault="007B55F0" w:rsidP="00593891">
            <w:pPr>
              <w:rPr>
                <w:rFonts w:ascii="CCW Precursive 6" w:hAnsi="CCW Precursive 6"/>
                <w:u w:val="single"/>
              </w:rPr>
            </w:pPr>
            <w:r w:rsidRPr="007B55F0">
              <w:rPr>
                <w:rFonts w:ascii="CCW Precursive 6" w:hAnsi="CCW Precursive 6"/>
                <w:u w:val="single"/>
              </w:rPr>
              <w:t>Times Table Grids</w:t>
            </w:r>
          </w:p>
          <w:p w:rsidR="007B55F0" w:rsidRDefault="007B55F0" w:rsidP="00FE390C">
            <w:pPr>
              <w:pStyle w:val="ListParagraph"/>
              <w:numPr>
                <w:ilvl w:val="0"/>
                <w:numId w:val="7"/>
              </w:numPr>
              <w:rPr>
                <w:rFonts w:ascii="CCW Precursive 6" w:hAnsi="CCW Precursive 6"/>
              </w:rPr>
            </w:pPr>
            <w:r w:rsidRPr="00FE390C">
              <w:rPr>
                <w:rFonts w:ascii="CCW Precursive 6" w:hAnsi="CCW Precursive 6"/>
              </w:rPr>
              <w:t>Complete one grid each day</w:t>
            </w:r>
            <w:r w:rsidR="00161765" w:rsidRPr="00FE390C">
              <w:rPr>
                <w:rFonts w:ascii="CCW Precursive 6" w:hAnsi="CCW Precursive 6"/>
              </w:rPr>
              <w:t xml:space="preserve"> and record your speed.  Try and beat your time each day.</w:t>
            </w:r>
          </w:p>
          <w:p w:rsidR="00FE390C" w:rsidRPr="00C86B0B" w:rsidRDefault="00C86B0B" w:rsidP="00C86B0B">
            <w:pPr>
              <w:pStyle w:val="ListParagraph"/>
              <w:rPr>
                <w:rFonts w:ascii="CCW Precursive 6" w:hAnsi="CCW Precursive 6"/>
                <w:b/>
              </w:rPr>
            </w:pPr>
            <w:r w:rsidRPr="00C86B0B">
              <w:rPr>
                <w:rFonts w:ascii="CCW Precursive 6" w:hAnsi="CCW Precursive 6"/>
                <w:b/>
              </w:rPr>
              <w:t xml:space="preserve">                   </w:t>
            </w:r>
            <w:r w:rsidR="00FE390C" w:rsidRPr="00C86B0B">
              <w:rPr>
                <w:rFonts w:ascii="CCW Precursive 6" w:hAnsi="CCW Precursive 6"/>
                <w:b/>
              </w:rPr>
              <w:t>OR</w:t>
            </w:r>
          </w:p>
          <w:p w:rsidR="00FE390C" w:rsidRDefault="00FE390C" w:rsidP="00FE390C">
            <w:pPr>
              <w:pStyle w:val="ListParagraph"/>
              <w:numPr>
                <w:ilvl w:val="0"/>
                <w:numId w:val="7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15 minutes daily practice on ‘TT </w:t>
            </w:r>
            <w:proofErr w:type="spellStart"/>
            <w:r>
              <w:rPr>
                <w:rFonts w:ascii="CCW Precursive 6" w:hAnsi="CCW Precursive 6"/>
              </w:rPr>
              <w:t>Rockstars</w:t>
            </w:r>
            <w:proofErr w:type="spellEnd"/>
            <w:r>
              <w:rPr>
                <w:rFonts w:ascii="CCW Precursive 6" w:hAnsi="CCW Precursive 6"/>
              </w:rPr>
              <w:t>’.</w:t>
            </w:r>
          </w:p>
          <w:p w:rsidR="004C2452" w:rsidRDefault="004C2452" w:rsidP="004C2452">
            <w:pPr>
              <w:pStyle w:val="ListParagraph"/>
              <w:rPr>
                <w:rFonts w:ascii="CCW Precursive 6" w:hAnsi="CCW Precursive 6"/>
              </w:rPr>
            </w:pPr>
          </w:p>
          <w:p w:rsidR="004C2452" w:rsidRPr="00BB671E" w:rsidRDefault="004C2452" w:rsidP="004C2452">
            <w:pPr>
              <w:rPr>
                <w:rFonts w:ascii="CCW Precursive 6" w:hAnsi="CCW Precursive 6"/>
                <w:b/>
                <w:u w:val="single"/>
              </w:rPr>
            </w:pPr>
            <w:r w:rsidRPr="00BB671E">
              <w:rPr>
                <w:rFonts w:ascii="CCW Precursive 6" w:hAnsi="CCW Precursive 6"/>
                <w:b/>
                <w:u w:val="single"/>
              </w:rPr>
              <w:t>Maths Project: Design a Theme Park</w:t>
            </w:r>
          </w:p>
          <w:p w:rsidR="00BB671E" w:rsidRDefault="00BB671E" w:rsidP="004C2452">
            <w:p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  <w:u w:val="single"/>
              </w:rPr>
              <w:t xml:space="preserve">Lesson </w:t>
            </w:r>
            <w:r w:rsidR="00F60B2F">
              <w:rPr>
                <w:rFonts w:ascii="CCW Precursive 6" w:hAnsi="CCW Precursive 6"/>
                <w:u w:val="single"/>
              </w:rPr>
              <w:t>2</w:t>
            </w:r>
          </w:p>
          <w:p w:rsidR="001F68FC" w:rsidRDefault="00E85B8A" w:rsidP="001F68FC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This </w:t>
            </w:r>
            <w:r w:rsidR="00D11FD4">
              <w:rPr>
                <w:rFonts w:ascii="CCW Precursive 6" w:hAnsi="CCW Precursive 6"/>
              </w:rPr>
              <w:t xml:space="preserve">project will </w:t>
            </w:r>
            <w:r w:rsidR="00F60B2F">
              <w:rPr>
                <w:rFonts w:ascii="CCW Precursive 6" w:hAnsi="CCW Precursive 6"/>
              </w:rPr>
              <w:t>link to writing this week</w:t>
            </w:r>
            <w:r w:rsidR="004C5CD3">
              <w:rPr>
                <w:rFonts w:ascii="CCW Precursive 6" w:hAnsi="CCW Precursive 6"/>
              </w:rPr>
              <w:t>:</w:t>
            </w:r>
          </w:p>
          <w:p w:rsidR="004C5CD3" w:rsidRPr="004C5CD3" w:rsidRDefault="004C5CD3" w:rsidP="004C5CD3">
            <w:pPr>
              <w:pStyle w:val="ListParagraph"/>
              <w:numPr>
                <w:ilvl w:val="0"/>
                <w:numId w:val="7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Create a brochure for your theme park.</w:t>
            </w:r>
          </w:p>
          <w:p w:rsidR="00FE390C" w:rsidRPr="00FE390C" w:rsidRDefault="00FE390C" w:rsidP="00FE390C">
            <w:pPr>
              <w:pStyle w:val="ListParagraph"/>
              <w:rPr>
                <w:rFonts w:ascii="CCW Precursive 6" w:hAnsi="CCW Precursive 6"/>
              </w:rPr>
            </w:pPr>
          </w:p>
        </w:tc>
      </w:tr>
      <w:tr w:rsidR="00491949" w:rsidTr="007B12FB">
        <w:trPr>
          <w:trHeight w:val="7787"/>
        </w:trPr>
        <w:tc>
          <w:tcPr>
            <w:tcW w:w="1271" w:type="dxa"/>
          </w:tcPr>
          <w:p w:rsidR="00303210" w:rsidRDefault="00E661CE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lastRenderedPageBreak/>
              <w:t>English</w:t>
            </w:r>
          </w:p>
          <w:p w:rsidR="003E125E" w:rsidRDefault="003E125E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C36191" w:rsidRDefault="00C36191">
            <w:pPr>
              <w:rPr>
                <w:rFonts w:ascii="CCW Precursive 6" w:hAnsi="CCW Precursive 6"/>
              </w:rPr>
            </w:pPr>
          </w:p>
          <w:p w:rsidR="00C36191" w:rsidRDefault="00C36191">
            <w:pPr>
              <w:rPr>
                <w:rFonts w:ascii="CCW Precursive 6" w:hAnsi="CCW Precursive 6"/>
              </w:rPr>
            </w:pPr>
          </w:p>
          <w:p w:rsidR="00C36191" w:rsidRDefault="00C36191">
            <w:pPr>
              <w:rPr>
                <w:rFonts w:ascii="CCW Precursive 6" w:hAnsi="CCW Precursive 6"/>
              </w:rPr>
            </w:pPr>
          </w:p>
          <w:p w:rsidR="00C36191" w:rsidRDefault="00C36191">
            <w:pPr>
              <w:rPr>
                <w:rFonts w:ascii="CCW Precursive 6" w:hAnsi="CCW Precursive 6"/>
              </w:rPr>
            </w:pPr>
          </w:p>
          <w:p w:rsidR="00C36191" w:rsidRDefault="00C36191">
            <w:pPr>
              <w:rPr>
                <w:rFonts w:ascii="CCW Precursive 6" w:hAnsi="CCW Precursive 6"/>
              </w:rPr>
            </w:pPr>
          </w:p>
          <w:p w:rsidR="00C36191" w:rsidRDefault="00C36191">
            <w:pPr>
              <w:rPr>
                <w:rFonts w:ascii="CCW Precursive 6" w:hAnsi="CCW Precursive 6"/>
              </w:rPr>
            </w:pPr>
          </w:p>
          <w:p w:rsidR="00AB44C8" w:rsidRDefault="003E125E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Science</w:t>
            </w: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Pr="00303210" w:rsidRDefault="00AB44C8">
            <w:pPr>
              <w:rPr>
                <w:rFonts w:ascii="CCW Precursive 6" w:hAnsi="CCW Precursive 6"/>
              </w:rPr>
            </w:pPr>
          </w:p>
        </w:tc>
        <w:tc>
          <w:tcPr>
            <w:tcW w:w="7745" w:type="dxa"/>
          </w:tcPr>
          <w:p w:rsidR="007A7BCE" w:rsidRDefault="00775372" w:rsidP="007A7BCE">
            <w:pPr>
              <w:rPr>
                <w:rFonts w:ascii="CCW Precursive 6" w:hAnsi="CCW Precursive 6"/>
                <w:b/>
                <w:u w:val="single"/>
              </w:rPr>
            </w:pPr>
            <w:r w:rsidRPr="00775372">
              <w:rPr>
                <w:rFonts w:ascii="CCW Precursive 6" w:hAnsi="CCW Precursive 6"/>
                <w:u w:val="single"/>
              </w:rPr>
              <w:t>Spelling</w:t>
            </w:r>
            <w:r w:rsidR="009F5F7A">
              <w:rPr>
                <w:rFonts w:ascii="CCW Precursive 6" w:hAnsi="CCW Precursive 6"/>
                <w:u w:val="single"/>
              </w:rPr>
              <w:t xml:space="preserve">: </w:t>
            </w:r>
            <w:r w:rsidR="00BF57BC">
              <w:rPr>
                <w:rFonts w:ascii="CCW Precursive 6" w:hAnsi="CCW Precursive 6"/>
                <w:b/>
                <w:u w:val="single"/>
              </w:rPr>
              <w:t>Synonyms and Antonyms</w:t>
            </w:r>
          </w:p>
          <w:p w:rsidR="009F5F7A" w:rsidRDefault="009F5F7A" w:rsidP="007A7BCE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PPT</w:t>
            </w:r>
            <w:r w:rsidR="0021377F">
              <w:rPr>
                <w:rFonts w:ascii="CCW Precursive 6" w:hAnsi="CCW Precursive 6"/>
              </w:rPr>
              <w:t>-</w:t>
            </w:r>
            <w:r w:rsidR="0026023F">
              <w:rPr>
                <w:rFonts w:ascii="CCW Precursive 6" w:hAnsi="CCW Precursive 6"/>
              </w:rPr>
              <w:t>Work through the PowerPoint and complete the</w:t>
            </w:r>
            <w:r w:rsidR="00BE2222">
              <w:rPr>
                <w:rFonts w:ascii="CCW Precursive 6" w:hAnsi="CCW Precursive 6"/>
              </w:rPr>
              <w:t xml:space="preserve"> tasks.</w:t>
            </w:r>
          </w:p>
          <w:p w:rsidR="00187FCF" w:rsidRDefault="0021377F" w:rsidP="009F5F7A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Complete </w:t>
            </w:r>
            <w:r w:rsidR="0089242E">
              <w:rPr>
                <w:rFonts w:ascii="CCW Precursive 6" w:hAnsi="CCW Precursive 6"/>
              </w:rPr>
              <w:t xml:space="preserve">the </w:t>
            </w:r>
            <w:r>
              <w:rPr>
                <w:rFonts w:ascii="CCW Precursive 6" w:hAnsi="CCW Precursive 6"/>
              </w:rPr>
              <w:t>activity sheet</w:t>
            </w:r>
            <w:r w:rsidR="005878B1">
              <w:rPr>
                <w:rFonts w:ascii="CCW Precursive 6" w:hAnsi="CCW Precursive 6"/>
              </w:rPr>
              <w:t xml:space="preserve"> </w:t>
            </w:r>
          </w:p>
          <w:p w:rsidR="0021377F" w:rsidRPr="009F5F7A" w:rsidRDefault="0021377F" w:rsidP="009F5F7A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Learn </w:t>
            </w:r>
            <w:r w:rsidR="00D63AEF">
              <w:rPr>
                <w:rFonts w:ascii="CCW Precursive 6" w:hAnsi="CCW Precursive 6"/>
              </w:rPr>
              <w:t xml:space="preserve">the </w:t>
            </w:r>
            <w:r>
              <w:rPr>
                <w:rFonts w:ascii="CCW Precursive 6" w:hAnsi="CCW Precursive 6"/>
              </w:rPr>
              <w:t>spelling list</w:t>
            </w:r>
            <w:r w:rsidR="00564AC6">
              <w:rPr>
                <w:rFonts w:ascii="CCW Precursive 6" w:hAnsi="CCW Precursive 6"/>
              </w:rPr>
              <w:t xml:space="preserve"> which is on the Look, Say, Cover, Write Check worksheet</w:t>
            </w:r>
            <w:r>
              <w:rPr>
                <w:rFonts w:ascii="CCW Precursive 6" w:hAnsi="CCW Precursive 6"/>
              </w:rPr>
              <w:t xml:space="preserve"> – remember to ask an adult to test you!</w:t>
            </w:r>
          </w:p>
          <w:p w:rsidR="00775372" w:rsidRDefault="00775372">
            <w:pPr>
              <w:rPr>
                <w:rFonts w:ascii="CCW Precursive 6" w:hAnsi="CCW Precursive 6"/>
                <w:u w:val="single"/>
              </w:rPr>
            </w:pPr>
          </w:p>
          <w:p w:rsidR="00775372" w:rsidRDefault="00775372">
            <w:p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  <w:u w:val="single"/>
              </w:rPr>
              <w:t>SPAG</w:t>
            </w:r>
            <w:r w:rsidR="00E561E0">
              <w:rPr>
                <w:rFonts w:ascii="CCW Precursive 6" w:hAnsi="CCW Precursive 6"/>
                <w:u w:val="single"/>
              </w:rPr>
              <w:t xml:space="preserve">: </w:t>
            </w:r>
            <w:r w:rsidR="00A30DBA">
              <w:rPr>
                <w:rFonts w:ascii="CCW Precursive 6" w:hAnsi="CCW Precursive 6"/>
                <w:u w:val="single"/>
              </w:rPr>
              <w:t>Tenses</w:t>
            </w:r>
          </w:p>
          <w:p w:rsidR="00565D8C" w:rsidRDefault="00442E3C" w:rsidP="00442E3C">
            <w:pPr>
              <w:pStyle w:val="ListParagraph"/>
              <w:numPr>
                <w:ilvl w:val="0"/>
                <w:numId w:val="11"/>
              </w:numPr>
              <w:rPr>
                <w:rFonts w:ascii="CCW Precursive 6" w:hAnsi="CCW Precursive 6"/>
              </w:rPr>
            </w:pPr>
            <w:r w:rsidRPr="00442E3C">
              <w:rPr>
                <w:rFonts w:ascii="CCW Precursive 6" w:hAnsi="CCW Precursive 6"/>
              </w:rPr>
              <w:t>PowerPoint</w:t>
            </w:r>
          </w:p>
          <w:p w:rsidR="00A30DBA" w:rsidRDefault="00A30DBA">
            <w:pPr>
              <w:rPr>
                <w:rFonts w:ascii="CCW Precursive 6" w:hAnsi="CCW Precursive 6"/>
                <w:u w:val="single"/>
              </w:rPr>
            </w:pPr>
          </w:p>
          <w:p w:rsidR="00491949" w:rsidRDefault="00775372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  <w:u w:val="single"/>
              </w:rPr>
              <w:t>Reading</w:t>
            </w:r>
            <w:r w:rsidR="00F411A4">
              <w:rPr>
                <w:rFonts w:ascii="CCW Precursive 6" w:hAnsi="CCW Precursive 6"/>
                <w:u w:val="single"/>
              </w:rPr>
              <w:t>/</w:t>
            </w:r>
            <w:r w:rsidR="00D663DA">
              <w:rPr>
                <w:rFonts w:ascii="CCW Precursive 6" w:hAnsi="CCW Precursive 6"/>
                <w:u w:val="single"/>
              </w:rPr>
              <w:t>History</w:t>
            </w:r>
          </w:p>
          <w:p w:rsidR="00775372" w:rsidRPr="00B65C1E" w:rsidRDefault="008A11B2" w:rsidP="00B65C1E">
            <w:pPr>
              <w:pStyle w:val="ListParagraph"/>
              <w:numPr>
                <w:ilvl w:val="0"/>
                <w:numId w:val="15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Diary of Anne Frank</w:t>
            </w:r>
          </w:p>
          <w:p w:rsidR="00910543" w:rsidRDefault="00910543">
            <w:pPr>
              <w:rPr>
                <w:rFonts w:ascii="CCW Precursive 6" w:hAnsi="CCW Precursive 6"/>
              </w:rPr>
            </w:pPr>
          </w:p>
          <w:p w:rsidR="00650C72" w:rsidRDefault="00BC5ABE" w:rsidP="00585051">
            <w:pPr>
              <w:pStyle w:val="blocks-text-blockparagraph"/>
              <w:spacing w:before="0" w:beforeAutospacing="0"/>
              <w:rPr>
                <w:rFonts w:ascii="CCW Precursive 6" w:hAnsi="CCW Precursive 6"/>
                <w:sz w:val="22"/>
                <w:szCs w:val="22"/>
                <w:u w:val="single"/>
              </w:rPr>
            </w:pPr>
            <w:r w:rsidRPr="003B7463">
              <w:rPr>
                <w:rFonts w:ascii="CCW Precursive 6" w:hAnsi="CCW Precursive 6"/>
                <w:sz w:val="22"/>
                <w:szCs w:val="22"/>
                <w:u w:val="single"/>
              </w:rPr>
              <w:t>W</w:t>
            </w:r>
            <w:r w:rsidR="00775372" w:rsidRPr="003B7463">
              <w:rPr>
                <w:rFonts w:ascii="CCW Precursive 6" w:hAnsi="CCW Precursive 6"/>
                <w:sz w:val="22"/>
                <w:szCs w:val="22"/>
                <w:u w:val="single"/>
              </w:rPr>
              <w:t>riting</w:t>
            </w:r>
            <w:r w:rsidR="00650C72">
              <w:rPr>
                <w:rFonts w:ascii="CCW Precursive 6" w:hAnsi="CCW Precursive 6"/>
                <w:sz w:val="22"/>
                <w:szCs w:val="22"/>
                <w:u w:val="single"/>
              </w:rPr>
              <w:t>: Theme Park Lesson 2</w:t>
            </w:r>
          </w:p>
          <w:p w:rsidR="00C36191" w:rsidRPr="00C36191" w:rsidRDefault="00C36191" w:rsidP="00585051">
            <w:pPr>
              <w:pStyle w:val="blocks-text-blockparagraph"/>
              <w:spacing w:before="0" w:beforeAutospacing="0"/>
              <w:rPr>
                <w:rFonts w:ascii="CCW Precursive 6" w:hAnsi="CCW Precursive 6"/>
                <w:sz w:val="22"/>
                <w:szCs w:val="22"/>
              </w:rPr>
            </w:pPr>
            <w:r>
              <w:rPr>
                <w:rFonts w:ascii="CCW Precursive 6" w:hAnsi="CCW Precursive 6"/>
                <w:sz w:val="22"/>
                <w:szCs w:val="22"/>
              </w:rPr>
              <w:t>Create a brochure for your theme park.</w:t>
            </w:r>
          </w:p>
          <w:p w:rsidR="00C36191" w:rsidRPr="00C36191" w:rsidRDefault="00C36191" w:rsidP="00585051">
            <w:pPr>
              <w:pStyle w:val="blocks-text-blockparagraph"/>
              <w:spacing w:before="0" w:beforeAutospacing="0"/>
              <w:rPr>
                <w:rFonts w:ascii="CCW Precursive 6" w:hAnsi="CCW Precursive 6"/>
                <w:sz w:val="22"/>
                <w:szCs w:val="22"/>
              </w:rPr>
            </w:pPr>
            <w:r>
              <w:rPr>
                <w:rFonts w:ascii="CCW Precursive 6" w:hAnsi="CCW Precursive 6"/>
                <w:sz w:val="22"/>
                <w:szCs w:val="22"/>
              </w:rPr>
              <w:t>Please ensure that you have completed lesson 1 (WB 1</w:t>
            </w:r>
            <w:r w:rsidRPr="00C36191">
              <w:rPr>
                <w:rFonts w:ascii="CCW Precursive 6" w:hAnsi="CCW Precursive 6"/>
                <w:sz w:val="22"/>
                <w:szCs w:val="22"/>
                <w:vertAlign w:val="superscript"/>
              </w:rPr>
              <w:t>st</w:t>
            </w:r>
            <w:r>
              <w:rPr>
                <w:rFonts w:ascii="CCW Precursive 6" w:hAnsi="CCW Precursive 6"/>
                <w:sz w:val="22"/>
                <w:szCs w:val="22"/>
              </w:rPr>
              <w:t xml:space="preserve"> June) before you begin this task.  </w:t>
            </w:r>
          </w:p>
          <w:p w:rsidR="008B2797" w:rsidRDefault="008B2797" w:rsidP="008B2797">
            <w:pPr>
              <w:autoSpaceDE w:val="0"/>
              <w:autoSpaceDN w:val="0"/>
              <w:adjustRightInd w:val="0"/>
              <w:jc w:val="center"/>
              <w:rPr>
                <w:rFonts w:ascii="CCW Precursive 6" w:hAnsi="CCW Precursive 6"/>
                <w:b/>
                <w:color w:val="FF0000"/>
                <w:u w:val="single"/>
              </w:rPr>
            </w:pPr>
          </w:p>
          <w:p w:rsidR="008B2797" w:rsidRDefault="008B2797" w:rsidP="008B2797">
            <w:pPr>
              <w:autoSpaceDE w:val="0"/>
              <w:autoSpaceDN w:val="0"/>
              <w:adjustRightInd w:val="0"/>
              <w:jc w:val="center"/>
              <w:rPr>
                <w:rFonts w:ascii="CCW Precursive 6" w:hAnsi="CCW Precursive 6"/>
                <w:b/>
                <w:color w:val="FF0000"/>
                <w:u w:val="single"/>
              </w:rPr>
            </w:pPr>
            <w:r>
              <w:rPr>
                <w:rFonts w:ascii="CCW Precursive 6" w:hAnsi="CCW Precursive 6"/>
                <w:b/>
                <w:color w:val="FF0000"/>
                <w:u w:val="single"/>
              </w:rPr>
              <w:t xml:space="preserve">What makes a </w:t>
            </w:r>
            <w:r w:rsidR="00D663DA">
              <w:rPr>
                <w:rFonts w:ascii="CCW Precursive 6" w:hAnsi="CCW Precursive 6"/>
                <w:b/>
                <w:color w:val="FF0000"/>
                <w:u w:val="single"/>
              </w:rPr>
              <w:t>balanced</w:t>
            </w:r>
            <w:r>
              <w:rPr>
                <w:rFonts w:ascii="CCW Precursive 6" w:hAnsi="CCW Precursive 6"/>
                <w:b/>
                <w:color w:val="FF0000"/>
                <w:u w:val="single"/>
              </w:rPr>
              <w:t xml:space="preserve"> diet?</w:t>
            </w:r>
          </w:p>
          <w:p w:rsidR="00D663DA" w:rsidRPr="00614DE7" w:rsidRDefault="00D663DA" w:rsidP="008B2797">
            <w:pPr>
              <w:autoSpaceDE w:val="0"/>
              <w:autoSpaceDN w:val="0"/>
              <w:adjustRightInd w:val="0"/>
              <w:jc w:val="center"/>
              <w:rPr>
                <w:rFonts w:ascii="CCW Precursive 6" w:hAnsi="CCW Precursive 6"/>
                <w:b/>
                <w:color w:val="FF0000"/>
                <w:u w:val="single"/>
              </w:rPr>
            </w:pPr>
          </w:p>
          <w:p w:rsidR="00CF6F5C" w:rsidRDefault="00D663DA" w:rsidP="008B2797">
            <w:pPr>
              <w:autoSpaceDE w:val="0"/>
              <w:autoSpaceDN w:val="0"/>
              <w:adjustRightInd w:val="0"/>
            </w:pPr>
            <w:hyperlink r:id="rId6" w:history="1">
              <w:r>
                <w:rPr>
                  <w:rStyle w:val="Hyperlink"/>
                </w:rPr>
                <w:t>https://www.bbc.co.uk/bitesize/topics/zrffr82/articles/zppvv4j</w:t>
              </w:r>
            </w:hyperlink>
          </w:p>
          <w:p w:rsidR="007946A8" w:rsidRDefault="007946A8" w:rsidP="008B2797">
            <w:pPr>
              <w:autoSpaceDE w:val="0"/>
              <w:autoSpaceDN w:val="0"/>
              <w:adjustRightInd w:val="0"/>
            </w:pPr>
          </w:p>
          <w:p w:rsidR="007946A8" w:rsidRPr="007946A8" w:rsidRDefault="007946A8" w:rsidP="008B2797">
            <w:pPr>
              <w:autoSpaceDE w:val="0"/>
              <w:autoSpaceDN w:val="0"/>
              <w:adjustRightInd w:val="0"/>
              <w:rPr>
                <w:rFonts w:ascii="CCW Precursive 6" w:hAnsi="CCW Precursive 6"/>
              </w:rPr>
            </w:pPr>
            <w:r>
              <w:rPr>
                <w:rFonts w:ascii="CCW Precursive 6" w:hAnsi="CCW Precursive 6" w:cs="Arial"/>
                <w:color w:val="231F20"/>
                <w:shd w:val="clear" w:color="auto" w:fill="FFFFFF"/>
              </w:rPr>
              <w:t>T</w:t>
            </w:r>
            <w:r w:rsidRPr="007946A8">
              <w:rPr>
                <w:rFonts w:ascii="CCW Precursive 6" w:hAnsi="CCW Precursive 6" w:cs="Arial"/>
                <w:color w:val="231F20"/>
                <w:shd w:val="clear" w:color="auto" w:fill="FFFFFF"/>
              </w:rPr>
              <w:t>he human body needs a balanced diet to work properly. Good health involves drinking enough water and eating the right amount of foods from the different food groups</w:t>
            </w:r>
            <w:r>
              <w:rPr>
                <w:rFonts w:ascii="CCW Precursive 6" w:hAnsi="CCW Precursive 6" w:cs="Arial"/>
                <w:color w:val="231F20"/>
                <w:shd w:val="clear" w:color="auto" w:fill="FFFFFF"/>
              </w:rPr>
              <w:t>.  Using the BBC clip and the PowerPoint, design a healthy menu which you could consume over the course of a day.</w:t>
            </w:r>
          </w:p>
          <w:p w:rsidR="00D663DA" w:rsidRPr="00CF6F5C" w:rsidRDefault="00D663DA" w:rsidP="008B2797">
            <w:pPr>
              <w:autoSpaceDE w:val="0"/>
              <w:autoSpaceDN w:val="0"/>
              <w:adjustRightInd w:val="0"/>
              <w:rPr>
                <w:rFonts w:ascii="CCW Precursive 6" w:hAnsi="CCW Precursive 6"/>
              </w:rPr>
            </w:pPr>
          </w:p>
        </w:tc>
      </w:tr>
      <w:tr w:rsidR="003E125E" w:rsidTr="003E125E">
        <w:trPr>
          <w:trHeight w:val="1661"/>
        </w:trPr>
        <w:tc>
          <w:tcPr>
            <w:tcW w:w="1271" w:type="dxa"/>
          </w:tcPr>
          <w:p w:rsidR="003E125E" w:rsidRPr="003E125E" w:rsidRDefault="003E125E">
            <w:pPr>
              <w:rPr>
                <w:rFonts w:ascii="CCW Precursive 6" w:hAnsi="CCW Precursive 6"/>
              </w:rPr>
            </w:pPr>
            <w:r w:rsidRPr="003E125E">
              <w:rPr>
                <w:rFonts w:ascii="CCW Precursive 6" w:hAnsi="CCW Precursive 6"/>
              </w:rPr>
              <w:t>PE</w:t>
            </w:r>
          </w:p>
        </w:tc>
        <w:tc>
          <w:tcPr>
            <w:tcW w:w="7745" w:type="dxa"/>
          </w:tcPr>
          <w:p w:rsidR="003E125E" w:rsidRPr="003E125E" w:rsidRDefault="003E125E" w:rsidP="003E125E">
            <w:pPr>
              <w:spacing w:before="100" w:beforeAutospacing="1" w:after="100" w:afterAutospacing="1"/>
              <w:outlineLvl w:val="1"/>
              <w:rPr>
                <w:rFonts w:ascii="CCW Precursive 6" w:eastAsia="Times New Roman" w:hAnsi="CCW Precursive 6" w:cs="Times New Roman"/>
                <w:b/>
                <w:color w:val="000000"/>
                <w:u w:val="single"/>
                <w:lang w:eastAsia="en-GB"/>
              </w:rPr>
            </w:pPr>
            <w:r w:rsidRPr="003E125E">
              <w:rPr>
                <w:rFonts w:ascii="CCW Precursive 6" w:eastAsia="Times New Roman" w:hAnsi="CCW Precursive 6" w:cs="Times New Roman"/>
                <w:b/>
                <w:color w:val="000000"/>
                <w:u w:val="single"/>
                <w:lang w:eastAsia="en-GB"/>
              </w:rPr>
              <w:t>Fitness and Wellbeing Bingo</w:t>
            </w:r>
          </w:p>
          <w:p w:rsidR="003E125E" w:rsidRPr="003E125E" w:rsidRDefault="003E125E" w:rsidP="003E125E">
            <w:pPr>
              <w:spacing w:before="100" w:beforeAutospacing="1" w:after="100" w:afterAutospacing="1"/>
              <w:rPr>
                <w:rFonts w:ascii="CCW Precursive 6" w:hAnsi="CCW Precursive 6"/>
                <w:u w:val="single"/>
              </w:rPr>
            </w:pPr>
            <w:r w:rsidRPr="003E125E">
              <w:rPr>
                <w:rFonts w:ascii="CCW Precursive 6" w:eastAsia="Times New Roman" w:hAnsi="CCW Precursive 6" w:cs="Open Sans"/>
                <w:color w:val="000000"/>
                <w:lang w:eastAsia="en-GB"/>
              </w:rPr>
              <w:t>Try and do as many of the activities on the bingo page as possible. If you do a few each day, you might be able to complete the whole bingo page in a week. Maybe you can initial each box after you’ve completed the activity.</w:t>
            </w:r>
          </w:p>
        </w:tc>
      </w:tr>
      <w:tr w:rsidR="00ED054D" w:rsidTr="003E125E">
        <w:trPr>
          <w:trHeight w:val="1661"/>
        </w:trPr>
        <w:tc>
          <w:tcPr>
            <w:tcW w:w="1271" w:type="dxa"/>
          </w:tcPr>
          <w:p w:rsidR="00577758" w:rsidRPr="00577758" w:rsidRDefault="00ED054D">
            <w:pPr>
              <w:rPr>
                <w:rFonts w:ascii="CCW Precursive 6" w:hAnsi="CCW Precursive 6"/>
                <w:sz w:val="16"/>
                <w:szCs w:val="16"/>
              </w:rPr>
            </w:pPr>
            <w:r w:rsidRPr="00577758">
              <w:rPr>
                <w:rFonts w:ascii="CCW Precursive 6" w:hAnsi="CCW Precursive 6"/>
                <w:sz w:val="16"/>
                <w:szCs w:val="16"/>
              </w:rPr>
              <w:lastRenderedPageBreak/>
              <w:t>History</w:t>
            </w:r>
            <w:r w:rsidR="00577758" w:rsidRPr="00577758">
              <w:rPr>
                <w:rFonts w:ascii="CCW Precursive 6" w:hAnsi="CCW Precursive 6"/>
                <w:sz w:val="16"/>
                <w:szCs w:val="16"/>
              </w:rPr>
              <w:t>/</w:t>
            </w:r>
          </w:p>
          <w:p w:rsidR="00ED054D" w:rsidRPr="00577758" w:rsidRDefault="00577758">
            <w:pPr>
              <w:rPr>
                <w:rFonts w:ascii="CCW Precursive 6" w:hAnsi="CCW Precursive 6"/>
                <w:sz w:val="18"/>
                <w:szCs w:val="18"/>
              </w:rPr>
            </w:pPr>
            <w:r w:rsidRPr="00577758">
              <w:rPr>
                <w:rFonts w:ascii="CCW Precursive 6" w:hAnsi="CCW Precursive 6"/>
                <w:sz w:val="16"/>
                <w:szCs w:val="16"/>
              </w:rPr>
              <w:t>Geography</w:t>
            </w:r>
          </w:p>
        </w:tc>
        <w:tc>
          <w:tcPr>
            <w:tcW w:w="7745" w:type="dxa"/>
          </w:tcPr>
          <w:p w:rsidR="00ED054D" w:rsidRPr="00ED054D" w:rsidRDefault="00925699" w:rsidP="003E125E">
            <w:pPr>
              <w:spacing w:before="100" w:beforeAutospacing="1" w:after="100" w:afterAutospacing="1"/>
              <w:outlineLvl w:val="1"/>
              <w:rPr>
                <w:rFonts w:ascii="CCW Precursive 6" w:eastAsia="Times New Roman" w:hAnsi="CCW Precursive 6" w:cs="Times New Roman"/>
                <w:color w:val="000000"/>
                <w:lang w:eastAsia="en-GB"/>
              </w:rPr>
            </w:pPr>
            <w:r>
              <w:rPr>
                <w:rFonts w:ascii="CCW Precursive 6" w:eastAsia="Times New Roman" w:hAnsi="CCW Precursive 6" w:cs="Times New Roman"/>
                <w:color w:val="000000"/>
                <w:lang w:eastAsia="en-GB"/>
              </w:rPr>
              <w:t>Use the WW2 timeline</w:t>
            </w:r>
            <w:r w:rsidR="00EE714B">
              <w:rPr>
                <w:rFonts w:ascii="CCW Precursive 6" w:eastAsia="Times New Roman" w:hAnsi="CCW Precursive 6" w:cs="Times New Roman"/>
                <w:color w:val="000000"/>
                <w:lang w:eastAsia="en-GB"/>
              </w:rPr>
              <w:t xml:space="preserve"> and knowledge organiser to make your own map which shows the invasion of countries from 1939.  There is a blank map of Europe on the website which you can use as a starting point. </w:t>
            </w:r>
          </w:p>
        </w:tc>
      </w:tr>
      <w:tr w:rsidR="00CF1EB8" w:rsidTr="003E125E">
        <w:trPr>
          <w:trHeight w:val="1661"/>
        </w:trPr>
        <w:tc>
          <w:tcPr>
            <w:tcW w:w="1271" w:type="dxa"/>
          </w:tcPr>
          <w:p w:rsidR="00CF1EB8" w:rsidRPr="00B21F29" w:rsidRDefault="00CF1EB8">
            <w:pPr>
              <w:rPr>
                <w:rFonts w:ascii="CCW Precursive 6" w:hAnsi="CCW Precursive 6"/>
                <w:sz w:val="16"/>
                <w:szCs w:val="16"/>
              </w:rPr>
            </w:pPr>
            <w:r w:rsidRPr="00B21F29">
              <w:rPr>
                <w:rFonts w:ascii="CCW Precursive 6" w:hAnsi="CCW Precursive 6"/>
                <w:sz w:val="16"/>
                <w:szCs w:val="16"/>
              </w:rPr>
              <w:t>Compu</w:t>
            </w:r>
            <w:r w:rsidR="00B21F29" w:rsidRPr="00B21F29">
              <w:rPr>
                <w:rFonts w:ascii="CCW Precursive 6" w:hAnsi="CCW Precursive 6"/>
                <w:sz w:val="16"/>
                <w:szCs w:val="16"/>
              </w:rPr>
              <w:t>ting</w:t>
            </w:r>
          </w:p>
        </w:tc>
        <w:tc>
          <w:tcPr>
            <w:tcW w:w="7745" w:type="dxa"/>
          </w:tcPr>
          <w:p w:rsidR="00CF1EB8" w:rsidRDefault="00B21F29" w:rsidP="003E125E">
            <w:pPr>
              <w:spacing w:before="100" w:beforeAutospacing="1" w:after="100" w:afterAutospacing="1"/>
              <w:outlineLvl w:val="1"/>
              <w:rPr>
                <w:rFonts w:ascii="CCW Precursive 6" w:eastAsia="Times New Roman" w:hAnsi="CCW Precursive 6" w:cs="Times New Roman"/>
                <w:b/>
                <w:color w:val="000000"/>
                <w:u w:val="single"/>
                <w:lang w:eastAsia="en-GB"/>
              </w:rPr>
            </w:pPr>
            <w:r>
              <w:rPr>
                <w:rFonts w:ascii="CCW Precursive 6" w:eastAsia="Times New Roman" w:hAnsi="CCW Precursive 6" w:cs="Times New Roman"/>
                <w:b/>
                <w:color w:val="000000"/>
                <w:u w:val="single"/>
                <w:lang w:eastAsia="en-GB"/>
              </w:rPr>
              <w:t>What makes a good computer game?</w:t>
            </w:r>
          </w:p>
          <w:p w:rsidR="00B21F29" w:rsidRDefault="00B208B2" w:rsidP="003E125E">
            <w:pPr>
              <w:spacing w:before="100" w:beforeAutospacing="1" w:after="100" w:afterAutospacing="1"/>
              <w:outlineLvl w:val="1"/>
            </w:pPr>
            <w:hyperlink r:id="rId7" w:history="1">
              <w:r w:rsidR="00B21F29">
                <w:rPr>
                  <w:rStyle w:val="Hyperlink"/>
                </w:rPr>
                <w:t>https://www.bbc.co.uk/bitesize/articles/z6n7xyc</w:t>
              </w:r>
            </w:hyperlink>
          </w:p>
          <w:p w:rsidR="00B21F29" w:rsidRPr="00B21F29" w:rsidRDefault="00B21F29" w:rsidP="003E125E">
            <w:pPr>
              <w:spacing w:before="100" w:beforeAutospacing="1" w:after="100" w:afterAutospacing="1"/>
              <w:outlineLvl w:val="1"/>
              <w:rPr>
                <w:rFonts w:ascii="CCW Precursive 6" w:eastAsia="Times New Roman" w:hAnsi="CCW Precursive 6" w:cs="Times New Roman"/>
                <w:color w:val="000000"/>
                <w:lang w:eastAsia="en-GB"/>
              </w:rPr>
            </w:pPr>
            <w:r>
              <w:rPr>
                <w:rFonts w:ascii="CCW Precursive 6" w:eastAsia="Times New Roman" w:hAnsi="CCW Precursive 6" w:cs="Times New Roman"/>
                <w:color w:val="000000"/>
                <w:lang w:eastAsia="en-GB"/>
              </w:rPr>
              <w:t>Follow the link to complete the lesson on BBC Bitesize.</w:t>
            </w:r>
          </w:p>
        </w:tc>
      </w:tr>
      <w:tr w:rsidR="00980A5A" w:rsidTr="003E125E">
        <w:trPr>
          <w:trHeight w:val="1661"/>
        </w:trPr>
        <w:tc>
          <w:tcPr>
            <w:tcW w:w="1271" w:type="dxa"/>
          </w:tcPr>
          <w:p w:rsidR="00980A5A" w:rsidRPr="00B21F29" w:rsidRDefault="00980A5A">
            <w:pPr>
              <w:rPr>
                <w:rFonts w:ascii="CCW Precursive 6" w:hAnsi="CCW Precursive 6"/>
                <w:sz w:val="16"/>
                <w:szCs w:val="16"/>
              </w:rPr>
            </w:pPr>
            <w:r>
              <w:rPr>
                <w:rFonts w:ascii="CCW Precursive 6" w:hAnsi="CCW Precursive 6"/>
                <w:sz w:val="16"/>
                <w:szCs w:val="16"/>
              </w:rPr>
              <w:t>Music</w:t>
            </w:r>
            <w:r w:rsidR="00B208B2">
              <w:rPr>
                <w:rFonts w:ascii="CCW Precursive 6" w:hAnsi="CCW Precursive 6"/>
                <w:sz w:val="16"/>
                <w:szCs w:val="16"/>
              </w:rPr>
              <w:t>/Art</w:t>
            </w:r>
            <w:bookmarkStart w:id="0" w:name="_GoBack"/>
            <w:bookmarkEnd w:id="0"/>
          </w:p>
        </w:tc>
        <w:tc>
          <w:tcPr>
            <w:tcW w:w="7745" w:type="dxa"/>
          </w:tcPr>
          <w:p w:rsidR="00980A5A" w:rsidRPr="00B814F9" w:rsidRDefault="00980A5A" w:rsidP="00980A5A">
            <w:pPr>
              <w:pStyle w:val="Heading2"/>
              <w:spacing w:before="0" w:beforeAutospacing="0"/>
              <w:outlineLvl w:val="1"/>
              <w:rPr>
                <w:rFonts w:ascii="CCW Precursive 6" w:hAnsi="CCW Precursive 6" w:cs="Arial"/>
                <w:color w:val="333333"/>
                <w:sz w:val="22"/>
                <w:szCs w:val="22"/>
                <w:u w:val="single"/>
              </w:rPr>
            </w:pPr>
            <w:r w:rsidRPr="00B814F9">
              <w:rPr>
                <w:rFonts w:ascii="CCW Precursive 6" w:hAnsi="CCW Precursive 6" w:cs="Arial"/>
                <w:color w:val="333333"/>
                <w:sz w:val="22"/>
                <w:szCs w:val="22"/>
                <w:u w:val="single"/>
              </w:rPr>
              <w:t>Illustration inspired by Stravinsky's 'The Firebird'</w:t>
            </w:r>
          </w:p>
          <w:p w:rsidR="00B814F9" w:rsidRPr="00B814F9" w:rsidRDefault="00B814F9" w:rsidP="00B814F9">
            <w:pPr>
              <w:pStyle w:val="blocks-text-blockparagraph"/>
              <w:spacing w:before="0" w:beforeAutospacing="0" w:after="0" w:afterAutospacing="0"/>
              <w:rPr>
                <w:rFonts w:ascii="CCW Precursive 6" w:hAnsi="CCW Precursive 6" w:cs="Arial"/>
                <w:color w:val="333333"/>
                <w:sz w:val="22"/>
                <w:szCs w:val="22"/>
              </w:rPr>
            </w:pPr>
            <w:hyperlink r:id="rId8" w:history="1">
              <w:r>
                <w:rPr>
                  <w:rStyle w:val="Hyperlink"/>
                </w:rPr>
                <w:t>https://www.bbc.co.uk/teach/ten-pieces/ten-pieces-at-home/zjy3382</w:t>
              </w:r>
            </w:hyperlink>
          </w:p>
          <w:p w:rsidR="00D81C9B" w:rsidRDefault="00D81C9B" w:rsidP="00B814F9">
            <w:pPr>
              <w:pStyle w:val="blocks-text-blockparagraph"/>
              <w:spacing w:before="0" w:beforeAutospacing="0" w:after="0" w:afterAutospacing="0"/>
              <w:rPr>
                <w:rFonts w:ascii="CCW Precursive 6" w:hAnsi="CCW Precursive 6" w:cs="Arial"/>
                <w:color w:val="333333"/>
                <w:sz w:val="22"/>
                <w:szCs w:val="22"/>
              </w:rPr>
            </w:pPr>
          </w:p>
          <w:p w:rsidR="00B814F9" w:rsidRDefault="00B814F9" w:rsidP="00D81C9B">
            <w:pPr>
              <w:pStyle w:val="blocks-text-blockparagraph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CCW Precursive 6" w:hAnsi="CCW Precursive 6" w:cs="Arial"/>
                <w:color w:val="000000" w:themeColor="text1"/>
                <w:sz w:val="22"/>
                <w:szCs w:val="22"/>
              </w:rPr>
            </w:pPr>
            <w:r w:rsidRPr="00B814F9">
              <w:rPr>
                <w:rFonts w:ascii="CCW Precursive 6" w:hAnsi="CCW Precursive 6" w:cs="Arial"/>
                <w:color w:val="333333"/>
                <w:sz w:val="22"/>
                <w:szCs w:val="22"/>
              </w:rPr>
              <w:t>Create a picture inspired by the mythical firebird alongside author and illustrator James Mayhew and the </w:t>
            </w:r>
            <w:hyperlink r:id="rId9" w:history="1">
              <w:r w:rsidRPr="00B814F9">
                <w:rPr>
                  <w:rStyle w:val="Hyperlink"/>
                  <w:rFonts w:ascii="CCW Precursive 6" w:hAnsi="CCW Precursive 6" w:cs="Arial"/>
                  <w:bCs/>
                  <w:color w:val="000000" w:themeColor="text1"/>
                  <w:sz w:val="22"/>
                  <w:szCs w:val="22"/>
                  <w:u w:val="none"/>
                </w:rPr>
                <w:t>BBC National Orchestra of Wales</w:t>
              </w:r>
            </w:hyperlink>
            <w:r w:rsidRPr="00B814F9">
              <w:rPr>
                <w:rFonts w:ascii="CCW Precursive 6" w:hAnsi="CCW Precursive 6" w:cs="Arial"/>
                <w:color w:val="000000" w:themeColor="text1"/>
                <w:sz w:val="22"/>
                <w:szCs w:val="22"/>
              </w:rPr>
              <w:t>.</w:t>
            </w:r>
          </w:p>
          <w:p w:rsidR="00B814F9" w:rsidRDefault="00B814F9" w:rsidP="00980A5A">
            <w:pPr>
              <w:pStyle w:val="Heading2"/>
              <w:spacing w:before="0" w:beforeAutospacing="0"/>
              <w:outlineLvl w:val="1"/>
              <w:rPr>
                <w:rFonts w:ascii="CCW Precursive 6" w:hAnsi="CCW Precursive 6" w:cs="Arial"/>
                <w:color w:val="333333"/>
                <w:sz w:val="22"/>
                <w:szCs w:val="22"/>
              </w:rPr>
            </w:pPr>
          </w:p>
          <w:p w:rsidR="00B814F9" w:rsidRPr="00B814F9" w:rsidRDefault="00B814F9" w:rsidP="00D81C9B">
            <w:pPr>
              <w:pStyle w:val="Heading2"/>
              <w:numPr>
                <w:ilvl w:val="0"/>
                <w:numId w:val="15"/>
              </w:numPr>
              <w:spacing w:before="0" w:beforeAutospacing="0"/>
              <w:outlineLvl w:val="1"/>
              <w:rPr>
                <w:rFonts w:ascii="CCW Precursive 6" w:hAnsi="CCW Precursive 6" w:cs="Arial"/>
                <w:b w:val="0"/>
                <w:color w:val="333333"/>
                <w:sz w:val="22"/>
                <w:szCs w:val="22"/>
                <w:shd w:val="clear" w:color="auto" w:fill="FFFFFF"/>
              </w:rPr>
            </w:pPr>
            <w:r w:rsidRPr="00B814F9">
              <w:rPr>
                <w:rFonts w:ascii="CCW Precursive 6" w:hAnsi="CCW Precursive 6" w:cs="Arial"/>
                <w:b w:val="0"/>
                <w:color w:val="333333"/>
                <w:sz w:val="22"/>
                <w:szCs w:val="22"/>
                <w:shd w:val="clear" w:color="auto" w:fill="FFFFFF"/>
              </w:rPr>
              <w:t>Watch Claudia Winkelman as she discovers the magical story that inspired Stravinsky’s soaring music.</w:t>
            </w:r>
          </w:p>
          <w:p w:rsidR="00B814F9" w:rsidRPr="00B814F9" w:rsidRDefault="00B814F9" w:rsidP="00D81C9B">
            <w:pPr>
              <w:pStyle w:val="Heading2"/>
              <w:numPr>
                <w:ilvl w:val="0"/>
                <w:numId w:val="15"/>
              </w:numPr>
              <w:spacing w:before="0" w:beforeAutospacing="0"/>
              <w:rPr>
                <w:rFonts w:ascii="CCW Precursive 6" w:hAnsi="CCW Precursive 6" w:cs="Arial"/>
                <w:b w:val="0"/>
                <w:color w:val="333333"/>
                <w:sz w:val="22"/>
                <w:szCs w:val="22"/>
              </w:rPr>
            </w:pPr>
            <w:r w:rsidRPr="00B814F9">
              <w:rPr>
                <w:rFonts w:ascii="CCW Precursive 6" w:hAnsi="CCW Precursive 6" w:cs="Arial"/>
                <w:b w:val="0"/>
                <w:color w:val="333333"/>
                <w:sz w:val="22"/>
                <w:szCs w:val="22"/>
                <w:shd w:val="clear" w:color="auto" w:fill="FFFFFF"/>
              </w:rPr>
              <w:t>See how illustrator James Mayhew uses Stravinsky’s dazzling music performed by BBC NOW to inspire him to draw – watch what he does and then create your own fantastic illustration.</w:t>
            </w:r>
          </w:p>
          <w:p w:rsidR="00B814F9" w:rsidRDefault="00B814F9" w:rsidP="00980A5A">
            <w:pPr>
              <w:pStyle w:val="blocks-text-blockparagraph"/>
              <w:spacing w:before="0" w:beforeAutospacing="0" w:after="0" w:afterAutospacing="0"/>
              <w:rPr>
                <w:rFonts w:ascii="CCW Precursive 6" w:hAnsi="CCW Precursive 6" w:cs="Arial"/>
                <w:color w:val="333333"/>
                <w:sz w:val="22"/>
                <w:szCs w:val="22"/>
              </w:rPr>
            </w:pPr>
          </w:p>
          <w:p w:rsidR="00980A5A" w:rsidRDefault="00980A5A" w:rsidP="00B814F9">
            <w:pPr>
              <w:pStyle w:val="blocks-text-blockparagraph"/>
              <w:spacing w:before="0" w:beforeAutospacing="0" w:after="0" w:afterAutospacing="0"/>
              <w:rPr>
                <w:rFonts w:ascii="CCW Precursive 6" w:hAnsi="CCW Precursive 6"/>
                <w:b/>
                <w:color w:val="000000"/>
                <w:u w:val="single"/>
              </w:rPr>
            </w:pPr>
          </w:p>
        </w:tc>
      </w:tr>
    </w:tbl>
    <w:p w:rsidR="00D935B2" w:rsidRDefault="00D935B2"/>
    <w:sectPr w:rsidR="00D93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95C"/>
    <w:multiLevelType w:val="hybridMultilevel"/>
    <w:tmpl w:val="A6FA6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865FE"/>
    <w:multiLevelType w:val="hybridMultilevel"/>
    <w:tmpl w:val="35B2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A0FCD"/>
    <w:multiLevelType w:val="hybridMultilevel"/>
    <w:tmpl w:val="E1BE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A6D84"/>
    <w:multiLevelType w:val="hybridMultilevel"/>
    <w:tmpl w:val="CE90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51064"/>
    <w:multiLevelType w:val="hybridMultilevel"/>
    <w:tmpl w:val="F036E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6B5B"/>
    <w:multiLevelType w:val="hybridMultilevel"/>
    <w:tmpl w:val="9DC6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35269"/>
    <w:multiLevelType w:val="hybridMultilevel"/>
    <w:tmpl w:val="A080C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C01C9"/>
    <w:multiLevelType w:val="hybridMultilevel"/>
    <w:tmpl w:val="A99A2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B5E82"/>
    <w:multiLevelType w:val="hybridMultilevel"/>
    <w:tmpl w:val="D68C4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D36DE"/>
    <w:multiLevelType w:val="hybridMultilevel"/>
    <w:tmpl w:val="784C6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73FB8"/>
    <w:multiLevelType w:val="hybridMultilevel"/>
    <w:tmpl w:val="7EBC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F5574"/>
    <w:multiLevelType w:val="hybridMultilevel"/>
    <w:tmpl w:val="02304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41E3E"/>
    <w:multiLevelType w:val="hybridMultilevel"/>
    <w:tmpl w:val="AC26A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C6968"/>
    <w:multiLevelType w:val="hybridMultilevel"/>
    <w:tmpl w:val="0EB0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B12D7"/>
    <w:multiLevelType w:val="hybridMultilevel"/>
    <w:tmpl w:val="F6E6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11"/>
  </w:num>
  <w:num w:numId="6">
    <w:abstractNumId w:val="2"/>
  </w:num>
  <w:num w:numId="7">
    <w:abstractNumId w:val="3"/>
  </w:num>
  <w:num w:numId="8">
    <w:abstractNumId w:val="13"/>
  </w:num>
  <w:num w:numId="9">
    <w:abstractNumId w:val="5"/>
  </w:num>
  <w:num w:numId="10">
    <w:abstractNumId w:val="0"/>
  </w:num>
  <w:num w:numId="11">
    <w:abstractNumId w:val="12"/>
  </w:num>
  <w:num w:numId="12">
    <w:abstractNumId w:val="6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10"/>
    <w:rsid w:val="00005124"/>
    <w:rsid w:val="000417A2"/>
    <w:rsid w:val="00086C0F"/>
    <w:rsid w:val="00095E5C"/>
    <w:rsid w:val="000C15E1"/>
    <w:rsid w:val="00116206"/>
    <w:rsid w:val="00153EBB"/>
    <w:rsid w:val="00161765"/>
    <w:rsid w:val="00181CB8"/>
    <w:rsid w:val="00187FCF"/>
    <w:rsid w:val="001A1DDE"/>
    <w:rsid w:val="001C2FF7"/>
    <w:rsid w:val="001C47FC"/>
    <w:rsid w:val="001E4C2E"/>
    <w:rsid w:val="001F68FC"/>
    <w:rsid w:val="002030F8"/>
    <w:rsid w:val="0021377F"/>
    <w:rsid w:val="00217524"/>
    <w:rsid w:val="002352AD"/>
    <w:rsid w:val="0026023F"/>
    <w:rsid w:val="00276474"/>
    <w:rsid w:val="002A0A35"/>
    <w:rsid w:val="002C4015"/>
    <w:rsid w:val="002F5C4F"/>
    <w:rsid w:val="00302C8F"/>
    <w:rsid w:val="00303210"/>
    <w:rsid w:val="0032292D"/>
    <w:rsid w:val="00336EF5"/>
    <w:rsid w:val="0035564D"/>
    <w:rsid w:val="003872F6"/>
    <w:rsid w:val="003B7463"/>
    <w:rsid w:val="003E125E"/>
    <w:rsid w:val="003F61F7"/>
    <w:rsid w:val="00425E81"/>
    <w:rsid w:val="00426D0C"/>
    <w:rsid w:val="00437C95"/>
    <w:rsid w:val="00442E3C"/>
    <w:rsid w:val="00445AD2"/>
    <w:rsid w:val="00456F6D"/>
    <w:rsid w:val="00463390"/>
    <w:rsid w:val="00466E19"/>
    <w:rsid w:val="00481072"/>
    <w:rsid w:val="00491949"/>
    <w:rsid w:val="00494B6C"/>
    <w:rsid w:val="004B435A"/>
    <w:rsid w:val="004C2452"/>
    <w:rsid w:val="004C5CD3"/>
    <w:rsid w:val="0050594B"/>
    <w:rsid w:val="00515574"/>
    <w:rsid w:val="005539B2"/>
    <w:rsid w:val="00564AC6"/>
    <w:rsid w:val="00565D8C"/>
    <w:rsid w:val="00577758"/>
    <w:rsid w:val="00585051"/>
    <w:rsid w:val="005878B1"/>
    <w:rsid w:val="00593891"/>
    <w:rsid w:val="005C1734"/>
    <w:rsid w:val="005E4451"/>
    <w:rsid w:val="00612809"/>
    <w:rsid w:val="00650C72"/>
    <w:rsid w:val="006966C6"/>
    <w:rsid w:val="00707E5D"/>
    <w:rsid w:val="00736456"/>
    <w:rsid w:val="007721D5"/>
    <w:rsid w:val="00775372"/>
    <w:rsid w:val="007832F4"/>
    <w:rsid w:val="007876F6"/>
    <w:rsid w:val="007946A8"/>
    <w:rsid w:val="007A4305"/>
    <w:rsid w:val="007A7BCE"/>
    <w:rsid w:val="007B12FB"/>
    <w:rsid w:val="007B55F0"/>
    <w:rsid w:val="007E11C8"/>
    <w:rsid w:val="007E7452"/>
    <w:rsid w:val="007F14C0"/>
    <w:rsid w:val="0082071D"/>
    <w:rsid w:val="00826B1E"/>
    <w:rsid w:val="0088642D"/>
    <w:rsid w:val="0089242E"/>
    <w:rsid w:val="0089594A"/>
    <w:rsid w:val="008A11B2"/>
    <w:rsid w:val="008A28E0"/>
    <w:rsid w:val="008B2797"/>
    <w:rsid w:val="008B5F3D"/>
    <w:rsid w:val="009035B4"/>
    <w:rsid w:val="00910543"/>
    <w:rsid w:val="00923601"/>
    <w:rsid w:val="00925699"/>
    <w:rsid w:val="00980A5A"/>
    <w:rsid w:val="009B1A2E"/>
    <w:rsid w:val="009B445A"/>
    <w:rsid w:val="009B4B82"/>
    <w:rsid w:val="009E3CBE"/>
    <w:rsid w:val="009F5F7A"/>
    <w:rsid w:val="00A30DBA"/>
    <w:rsid w:val="00A63DDE"/>
    <w:rsid w:val="00A71B8E"/>
    <w:rsid w:val="00A73668"/>
    <w:rsid w:val="00AB34A1"/>
    <w:rsid w:val="00AB44C8"/>
    <w:rsid w:val="00B161BE"/>
    <w:rsid w:val="00B208B2"/>
    <w:rsid w:val="00B21F29"/>
    <w:rsid w:val="00B65C1E"/>
    <w:rsid w:val="00B814F9"/>
    <w:rsid w:val="00B8412C"/>
    <w:rsid w:val="00BB671E"/>
    <w:rsid w:val="00BC5ABE"/>
    <w:rsid w:val="00BD51BC"/>
    <w:rsid w:val="00BE2222"/>
    <w:rsid w:val="00BE30F6"/>
    <w:rsid w:val="00BF57BC"/>
    <w:rsid w:val="00C1524E"/>
    <w:rsid w:val="00C36191"/>
    <w:rsid w:val="00C36FED"/>
    <w:rsid w:val="00C54080"/>
    <w:rsid w:val="00C86B0B"/>
    <w:rsid w:val="00C90A0A"/>
    <w:rsid w:val="00C92519"/>
    <w:rsid w:val="00CE577C"/>
    <w:rsid w:val="00CF1EB8"/>
    <w:rsid w:val="00CF6F5C"/>
    <w:rsid w:val="00D10425"/>
    <w:rsid w:val="00D11FD4"/>
    <w:rsid w:val="00D178D7"/>
    <w:rsid w:val="00D22B5C"/>
    <w:rsid w:val="00D63AEF"/>
    <w:rsid w:val="00D65362"/>
    <w:rsid w:val="00D663DA"/>
    <w:rsid w:val="00D7034F"/>
    <w:rsid w:val="00D779DD"/>
    <w:rsid w:val="00D81C9B"/>
    <w:rsid w:val="00D935B2"/>
    <w:rsid w:val="00DA3CC5"/>
    <w:rsid w:val="00DC0486"/>
    <w:rsid w:val="00E247C5"/>
    <w:rsid w:val="00E33FDF"/>
    <w:rsid w:val="00E40C92"/>
    <w:rsid w:val="00E552A5"/>
    <w:rsid w:val="00E561E0"/>
    <w:rsid w:val="00E661CE"/>
    <w:rsid w:val="00E70098"/>
    <w:rsid w:val="00E85B8A"/>
    <w:rsid w:val="00E86116"/>
    <w:rsid w:val="00E87637"/>
    <w:rsid w:val="00EB4407"/>
    <w:rsid w:val="00ED054D"/>
    <w:rsid w:val="00ED6452"/>
    <w:rsid w:val="00EE714B"/>
    <w:rsid w:val="00F411A4"/>
    <w:rsid w:val="00F60B2F"/>
    <w:rsid w:val="00F710BD"/>
    <w:rsid w:val="00F76FBF"/>
    <w:rsid w:val="00FB33A7"/>
    <w:rsid w:val="00FE390C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BC1A"/>
  <w15:chartTrackingRefBased/>
  <w15:docId w15:val="{BF35A1C5-E718-4289-B70B-1A5F5271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1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2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5F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5F3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81072"/>
    <w:rPr>
      <w:b/>
      <w:bCs/>
    </w:rPr>
  </w:style>
  <w:style w:type="paragraph" w:customStyle="1" w:styleId="blocks-text-blockparagraph">
    <w:name w:val="blocks-text-block__paragraph"/>
    <w:basedOn w:val="Normal"/>
    <w:rsid w:val="0058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E125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E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ten-pieces/ten-pieces-at-home/zjy33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6n7x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rffr82/articles/zppvv4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hiterosemaths.com/homelearning/year-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bcn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Dickenson, Rachel</dc:creator>
  <cp:keywords/>
  <dc:description/>
  <cp:lastModifiedBy>Supply Teacher</cp:lastModifiedBy>
  <cp:revision>98</cp:revision>
  <dcterms:created xsi:type="dcterms:W3CDTF">2020-06-04T18:10:00Z</dcterms:created>
  <dcterms:modified xsi:type="dcterms:W3CDTF">2020-06-05T12:45:00Z</dcterms:modified>
</cp:coreProperties>
</file>