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413"/>
        <w:gridCol w:w="7603"/>
      </w:tblGrid>
      <w:tr w:rsidR="00303210" w:rsidTr="00F76FBF">
        <w:trPr>
          <w:trHeight w:val="699"/>
        </w:trPr>
        <w:tc>
          <w:tcPr>
            <w:tcW w:w="9016" w:type="dxa"/>
            <w:gridSpan w:val="2"/>
          </w:tcPr>
          <w:p w:rsidR="005539B2" w:rsidRPr="002352AD" w:rsidRDefault="001C2FF7" w:rsidP="005539B2">
            <w:pPr>
              <w:jc w:val="center"/>
              <w:rPr>
                <w:rFonts w:ascii="CCW Precursive 6" w:hAnsi="CCW Precursive 6"/>
                <w:b/>
                <w:sz w:val="28"/>
                <w:szCs w:val="28"/>
              </w:rPr>
            </w:pPr>
            <w:r w:rsidRPr="002352AD">
              <w:rPr>
                <w:rFonts w:ascii="CCW Precursive 6" w:hAnsi="CCW Precursive 6"/>
                <w:b/>
                <w:sz w:val="28"/>
                <w:szCs w:val="28"/>
              </w:rPr>
              <w:t>Year 6 Home</w:t>
            </w:r>
            <w:r w:rsidR="00303210" w:rsidRPr="002352AD">
              <w:rPr>
                <w:rFonts w:ascii="CCW Precursive 6" w:hAnsi="CCW Precursive 6"/>
                <w:b/>
                <w:sz w:val="28"/>
                <w:szCs w:val="28"/>
              </w:rPr>
              <w:t xml:space="preserve"> Learning – WB </w:t>
            </w:r>
            <w:r w:rsidR="00C01ED9">
              <w:rPr>
                <w:rFonts w:ascii="CCW Precursive 6" w:hAnsi="CCW Precursive 6"/>
                <w:b/>
                <w:sz w:val="28"/>
                <w:szCs w:val="28"/>
              </w:rPr>
              <w:t>6</w:t>
            </w:r>
            <w:r w:rsidR="00C01ED9" w:rsidRPr="00C01ED9">
              <w:rPr>
                <w:rFonts w:ascii="CCW Precursive 6" w:hAnsi="CCW Precursive 6"/>
                <w:b/>
                <w:sz w:val="28"/>
                <w:szCs w:val="28"/>
                <w:vertAlign w:val="superscript"/>
              </w:rPr>
              <w:t>th</w:t>
            </w:r>
            <w:r w:rsidR="00C01ED9">
              <w:rPr>
                <w:rFonts w:ascii="CCW Precursive 6" w:hAnsi="CCW Precursive 6"/>
                <w:b/>
                <w:sz w:val="28"/>
                <w:szCs w:val="28"/>
              </w:rPr>
              <w:t xml:space="preserve"> July</w:t>
            </w:r>
            <w:r w:rsidR="00303210" w:rsidRPr="002352AD">
              <w:rPr>
                <w:rFonts w:ascii="CCW Precursive 6" w:hAnsi="CCW Precursive 6"/>
                <w:b/>
                <w:sz w:val="28"/>
                <w:szCs w:val="28"/>
              </w:rPr>
              <w:t xml:space="preserve"> 2020</w:t>
            </w:r>
          </w:p>
        </w:tc>
      </w:tr>
      <w:tr w:rsidR="00491949" w:rsidTr="00386B8F">
        <w:tc>
          <w:tcPr>
            <w:tcW w:w="1413" w:type="dxa"/>
          </w:tcPr>
          <w:p w:rsidR="00303210" w:rsidRPr="00832BE3" w:rsidRDefault="00303210">
            <w:pPr>
              <w:rPr>
                <w:rFonts w:ascii="CCW Precursive 6" w:hAnsi="CCW Precursive 6"/>
              </w:rPr>
            </w:pPr>
            <w:r w:rsidRPr="00832BE3">
              <w:rPr>
                <w:rFonts w:ascii="CCW Precursive 6" w:hAnsi="CCW Precursive 6"/>
              </w:rPr>
              <w:t>Maths</w:t>
            </w:r>
          </w:p>
          <w:p w:rsidR="00437C95" w:rsidRPr="00832BE3" w:rsidRDefault="00437C95">
            <w:pPr>
              <w:rPr>
                <w:rFonts w:ascii="CCW Precursive 6" w:hAnsi="CCW Precursive 6"/>
              </w:rPr>
            </w:pPr>
          </w:p>
        </w:tc>
        <w:tc>
          <w:tcPr>
            <w:tcW w:w="7603" w:type="dxa"/>
          </w:tcPr>
          <w:p w:rsidR="004C2452" w:rsidRPr="00832BE3" w:rsidRDefault="00575A0E" w:rsidP="004C2452">
            <w:pPr>
              <w:rPr>
                <w:rFonts w:ascii="CCW Precursive 6" w:hAnsi="CCW Precursive 6"/>
                <w:b/>
                <w:u w:val="single"/>
              </w:rPr>
            </w:pPr>
            <w:r w:rsidRPr="00832BE3">
              <w:rPr>
                <w:rFonts w:ascii="CCW Precursive 6" w:hAnsi="CCW Precursive 6"/>
                <w:b/>
                <w:u w:val="single"/>
              </w:rPr>
              <w:t>Theme Park</w:t>
            </w:r>
            <w:r w:rsidR="004C2452" w:rsidRPr="00832BE3">
              <w:rPr>
                <w:rFonts w:ascii="CCW Precursive 6" w:hAnsi="CCW Precursive 6"/>
                <w:b/>
                <w:u w:val="single"/>
              </w:rPr>
              <w:t xml:space="preserve"> </w:t>
            </w:r>
          </w:p>
          <w:p w:rsidR="00BB671E" w:rsidRPr="00832BE3" w:rsidRDefault="00BB671E" w:rsidP="004C2452">
            <w:pPr>
              <w:rPr>
                <w:rFonts w:ascii="CCW Precursive 6" w:hAnsi="CCW Precursive 6"/>
              </w:rPr>
            </w:pPr>
            <w:r w:rsidRPr="00832BE3">
              <w:rPr>
                <w:rFonts w:ascii="CCW Precursive 6" w:hAnsi="CCW Precursive 6"/>
              </w:rPr>
              <w:t xml:space="preserve">Lesson </w:t>
            </w:r>
            <w:r w:rsidR="00D67A79" w:rsidRPr="00832BE3">
              <w:rPr>
                <w:rFonts w:ascii="CCW Precursive 6" w:hAnsi="CCW Precursive 6"/>
              </w:rPr>
              <w:t>6</w:t>
            </w:r>
            <w:r w:rsidR="004D43D0" w:rsidRPr="00832BE3">
              <w:rPr>
                <w:rFonts w:ascii="CCW Precursive 6" w:hAnsi="CCW Precursive 6"/>
              </w:rPr>
              <w:t xml:space="preserve">: </w:t>
            </w:r>
            <w:r w:rsidR="00B568FE" w:rsidRPr="00832BE3">
              <w:rPr>
                <w:rFonts w:ascii="CCW Precursive 6" w:hAnsi="CCW Precursive 6"/>
              </w:rPr>
              <w:t>Annual Profits</w:t>
            </w:r>
          </w:p>
          <w:p w:rsidR="00FE390C" w:rsidRPr="00832BE3" w:rsidRDefault="00FE390C" w:rsidP="00D67A79">
            <w:pPr>
              <w:rPr>
                <w:rFonts w:ascii="CCW Precursive 6" w:hAnsi="CCW Precursive 6"/>
              </w:rPr>
            </w:pPr>
          </w:p>
        </w:tc>
      </w:tr>
      <w:tr w:rsidR="000E6B3E" w:rsidTr="00386B8F">
        <w:tc>
          <w:tcPr>
            <w:tcW w:w="1413" w:type="dxa"/>
          </w:tcPr>
          <w:p w:rsidR="000E6B3E" w:rsidRPr="00832BE3" w:rsidRDefault="000E6B3E">
            <w:pPr>
              <w:rPr>
                <w:rFonts w:ascii="CCW Precursive 6" w:hAnsi="CCW Precursive 6"/>
              </w:rPr>
            </w:pPr>
            <w:r>
              <w:rPr>
                <w:rFonts w:ascii="CCW Precursive 6" w:hAnsi="CCW Precursive 6"/>
              </w:rPr>
              <w:t>English</w:t>
            </w:r>
          </w:p>
        </w:tc>
        <w:tc>
          <w:tcPr>
            <w:tcW w:w="7603" w:type="dxa"/>
          </w:tcPr>
          <w:p w:rsidR="000E6B3E" w:rsidRPr="000E6B3E" w:rsidRDefault="000E6B3E" w:rsidP="000E6B3E">
            <w:pPr>
              <w:pStyle w:val="Heading1"/>
              <w:shd w:val="clear" w:color="auto" w:fill="FFFFFF"/>
              <w:spacing w:before="0"/>
              <w:textAlignment w:val="top"/>
              <w:outlineLvl w:val="0"/>
              <w:rPr>
                <w:rFonts w:ascii="CCW Precursive 6" w:hAnsi="CCW Precursive 6" w:cs="Arial"/>
                <w:color w:val="231F20"/>
                <w:sz w:val="22"/>
                <w:szCs w:val="22"/>
                <w:u w:val="single"/>
              </w:rPr>
            </w:pPr>
            <w:r w:rsidRPr="000E6B3E">
              <w:rPr>
                <w:rFonts w:ascii="CCW Precursive 6" w:hAnsi="CCW Precursive 6" w:cs="Arial"/>
                <w:color w:val="231F20"/>
                <w:sz w:val="22"/>
                <w:szCs w:val="22"/>
                <w:u w:val="single"/>
              </w:rPr>
              <w:t>Writing clear instructions using parenthesis</w:t>
            </w:r>
          </w:p>
          <w:p w:rsidR="000E6B3E" w:rsidRPr="000E6B3E" w:rsidRDefault="000E6B3E" w:rsidP="000E6B3E">
            <w:pPr>
              <w:rPr>
                <w:u w:val="single"/>
              </w:rPr>
            </w:pPr>
          </w:p>
          <w:p w:rsidR="000E6B3E" w:rsidRPr="000E6B3E" w:rsidRDefault="000E6B3E" w:rsidP="004C2452">
            <w:pPr>
              <w:rPr>
                <w:rFonts w:ascii="CCW Precursive 6" w:hAnsi="CCW Precursive 6"/>
              </w:rPr>
            </w:pPr>
            <w:hyperlink r:id="rId5" w:history="1">
              <w:r w:rsidRPr="00685CAD">
                <w:rPr>
                  <w:rStyle w:val="Hyperlink"/>
                  <w:rFonts w:ascii="CCW Precursive 6" w:hAnsi="CCW Precursive 6"/>
                </w:rPr>
                <w:t>https://www.bbc.co.uk/bitesize/articles/zcydg7h</w:t>
              </w:r>
            </w:hyperlink>
          </w:p>
          <w:p w:rsidR="000E6B3E" w:rsidRPr="000E6B3E" w:rsidRDefault="000E6B3E" w:rsidP="000E6B3E">
            <w:pPr>
              <w:pStyle w:val="Heading1"/>
              <w:shd w:val="clear" w:color="auto" w:fill="FFFFFF"/>
              <w:spacing w:before="0"/>
              <w:textAlignment w:val="top"/>
              <w:outlineLvl w:val="0"/>
              <w:rPr>
                <w:rFonts w:ascii="CCW Precursive 6" w:hAnsi="CCW Precursive 6" w:cs="Arial"/>
                <w:color w:val="231F20"/>
                <w:sz w:val="22"/>
                <w:szCs w:val="22"/>
              </w:rPr>
            </w:pPr>
          </w:p>
          <w:p w:rsidR="000E6B3E" w:rsidRPr="00832BE3" w:rsidRDefault="000E6B3E" w:rsidP="00A61803">
            <w:pPr>
              <w:pStyle w:val="Heading1"/>
              <w:numPr>
                <w:ilvl w:val="0"/>
                <w:numId w:val="24"/>
              </w:numPr>
              <w:shd w:val="clear" w:color="auto" w:fill="FFFFFF"/>
              <w:spacing w:before="0"/>
              <w:textAlignment w:val="top"/>
              <w:rPr>
                <w:rFonts w:ascii="CCW Precursive 6" w:hAnsi="CCW Precursive 6"/>
                <w:b/>
                <w:u w:val="single"/>
              </w:rPr>
            </w:pPr>
            <w:r w:rsidRPr="00A61803">
              <w:rPr>
                <w:rFonts w:ascii="CCW Precursive 6" w:hAnsi="CCW Precursive 6" w:cs="Arial"/>
                <w:color w:val="231F20"/>
                <w:sz w:val="22"/>
                <w:szCs w:val="22"/>
              </w:rPr>
              <w:t>Watch the videos and complete the three activities.</w:t>
            </w:r>
          </w:p>
        </w:tc>
      </w:tr>
      <w:tr w:rsidR="00980A5A" w:rsidTr="00D07F24">
        <w:trPr>
          <w:trHeight w:val="4777"/>
        </w:trPr>
        <w:tc>
          <w:tcPr>
            <w:tcW w:w="1413" w:type="dxa"/>
          </w:tcPr>
          <w:p w:rsidR="00980A5A" w:rsidRPr="00832BE3" w:rsidRDefault="00980A5A">
            <w:pPr>
              <w:rPr>
                <w:rFonts w:ascii="CCW Precursive 6" w:hAnsi="CCW Precursive 6"/>
              </w:rPr>
            </w:pPr>
            <w:r w:rsidRPr="00832BE3">
              <w:rPr>
                <w:rFonts w:ascii="CCW Precursive 6" w:hAnsi="CCW Precursive 6"/>
              </w:rPr>
              <w:t>Music</w:t>
            </w:r>
          </w:p>
        </w:tc>
        <w:tc>
          <w:tcPr>
            <w:tcW w:w="7603" w:type="dxa"/>
          </w:tcPr>
          <w:p w:rsidR="00D07F24" w:rsidRPr="00D07F24" w:rsidRDefault="00D07F24" w:rsidP="00D07F24">
            <w:pPr>
              <w:rPr>
                <w:rFonts w:ascii="CCW Precursive 6" w:hAnsi="CCW Precursive 6"/>
                <w:b/>
              </w:rPr>
            </w:pPr>
            <w:r w:rsidRPr="00D07F24">
              <w:rPr>
                <w:rFonts w:ascii="CCW Precursive 6" w:hAnsi="CCW Precursive 6"/>
                <w:b/>
              </w:rPr>
              <w:t>Follow the link and watch the clips to complete the lesson.</w:t>
            </w:r>
          </w:p>
          <w:p w:rsidR="00D07F24" w:rsidRPr="00D07F24" w:rsidRDefault="00D07F24" w:rsidP="00D07F24">
            <w:pPr>
              <w:pStyle w:val="blocks-text-blockparagraph"/>
              <w:spacing w:before="0" w:beforeAutospacing="0" w:after="0" w:afterAutospacing="0"/>
              <w:rPr>
                <w:rFonts w:ascii="CCW Precursive 6" w:hAnsi="CCW Precursive 6"/>
                <w:sz w:val="22"/>
                <w:szCs w:val="22"/>
              </w:rPr>
            </w:pPr>
          </w:p>
          <w:p w:rsidR="00D07F24" w:rsidRPr="00D07F24" w:rsidRDefault="00D07F24" w:rsidP="00D07F24">
            <w:pPr>
              <w:pStyle w:val="blocks-text-blockparagraph"/>
              <w:spacing w:before="0" w:beforeAutospacing="0" w:after="0" w:afterAutospacing="0"/>
              <w:rPr>
                <w:rStyle w:val="Hyperlink"/>
                <w:rFonts w:ascii="CCW Precursive 6" w:hAnsi="CCW Precursive 6"/>
                <w:sz w:val="22"/>
                <w:szCs w:val="22"/>
              </w:rPr>
            </w:pPr>
            <w:hyperlink r:id="rId6" w:history="1">
              <w:r w:rsidRPr="00D07F24">
                <w:rPr>
                  <w:rStyle w:val="Hyperlink"/>
                  <w:rFonts w:ascii="CCW Precursive 6" w:hAnsi="CCW Precursive 6"/>
                  <w:sz w:val="22"/>
                  <w:szCs w:val="22"/>
                </w:rPr>
                <w:t>https://www.bbc.c</w:t>
              </w:r>
              <w:r w:rsidRPr="00D07F24">
                <w:rPr>
                  <w:rStyle w:val="Hyperlink"/>
                  <w:rFonts w:ascii="CCW Precursive 6" w:hAnsi="CCW Precursive 6"/>
                  <w:sz w:val="22"/>
                  <w:szCs w:val="22"/>
                </w:rPr>
                <w:t>o</w:t>
              </w:r>
              <w:r w:rsidRPr="00D07F24">
                <w:rPr>
                  <w:rStyle w:val="Hyperlink"/>
                  <w:rFonts w:ascii="CCW Precursive 6" w:hAnsi="CCW Precursive 6"/>
                  <w:sz w:val="22"/>
                  <w:szCs w:val="22"/>
                </w:rPr>
                <w:t>.uk/teach/ten-pieces/ten-pieces-at-home/zjy3382</w:t>
              </w:r>
            </w:hyperlink>
          </w:p>
          <w:p w:rsidR="00D07F24" w:rsidRPr="00D07F24" w:rsidRDefault="00D07F24" w:rsidP="00D07F24">
            <w:pPr>
              <w:pStyle w:val="blocks-text-blockparagraph"/>
              <w:spacing w:before="0" w:beforeAutospacing="0" w:after="0" w:afterAutospacing="0"/>
              <w:rPr>
                <w:rStyle w:val="Hyperlink"/>
                <w:rFonts w:ascii="CCW Precursive 6" w:hAnsi="CCW Precursive 6"/>
                <w:sz w:val="22"/>
                <w:szCs w:val="22"/>
              </w:rPr>
            </w:pPr>
          </w:p>
          <w:p w:rsidR="00D07F24" w:rsidRPr="00D07F24" w:rsidRDefault="00D07F24" w:rsidP="00D07F24">
            <w:pPr>
              <w:pStyle w:val="Heading2"/>
              <w:shd w:val="clear" w:color="auto" w:fill="FFFFFF"/>
              <w:spacing w:before="0" w:beforeAutospacing="0"/>
              <w:textAlignment w:val="top"/>
              <w:rPr>
                <w:rFonts w:ascii="CCW Precursive 6" w:hAnsi="CCW Precursive 6" w:cs="Arial"/>
                <w:color w:val="333333"/>
                <w:sz w:val="22"/>
                <w:szCs w:val="22"/>
              </w:rPr>
            </w:pPr>
            <w:r w:rsidRPr="00D07F24">
              <w:rPr>
                <w:rFonts w:ascii="CCW Precursive 6" w:hAnsi="CCW Precursive 6" w:cs="Arial"/>
                <w:color w:val="333333"/>
                <w:sz w:val="22"/>
                <w:szCs w:val="22"/>
              </w:rPr>
              <w:t>This week: Explore beginnings with Beethoven...</w:t>
            </w:r>
          </w:p>
          <w:p w:rsidR="00D07F24" w:rsidRPr="00D07F24" w:rsidRDefault="00D07F24" w:rsidP="00D07F24">
            <w:pPr>
              <w:pStyle w:val="blocks-text-blockparagraph"/>
              <w:shd w:val="clear" w:color="auto" w:fill="FFFFFF"/>
              <w:spacing w:before="0" w:beforeAutospacing="0" w:after="0" w:afterAutospacing="0"/>
              <w:textAlignment w:val="top"/>
              <w:rPr>
                <w:rFonts w:ascii="CCW Precursive 6" w:hAnsi="CCW Precursive 6" w:cs="Arial"/>
                <w:color w:val="333333"/>
                <w:sz w:val="22"/>
                <w:szCs w:val="22"/>
              </w:rPr>
            </w:pPr>
            <w:r w:rsidRPr="00D07F24">
              <w:rPr>
                <w:rFonts w:ascii="CCW Precursive 6" w:hAnsi="CCW Precursive 6" w:cs="Arial"/>
                <w:color w:val="333333"/>
                <w:sz w:val="22"/>
                <w:szCs w:val="22"/>
              </w:rPr>
              <w:t>This week it's all about beginnings and Beethoven with one of the most famous motifs in musical history! This is the final week of Ten Pieces at Home before we hand over the (conductors) baton to </w:t>
            </w:r>
            <w:hyperlink r:id="rId7" w:history="1">
              <w:r w:rsidRPr="00D07F24">
                <w:rPr>
                  <w:rStyle w:val="Hyperlink"/>
                  <w:rFonts w:ascii="CCW Precursive 6" w:hAnsi="CCW Precursive 6" w:cs="Arial"/>
                  <w:b/>
                  <w:bCs/>
                  <w:sz w:val="22"/>
                  <w:szCs w:val="22"/>
                </w:rPr>
                <w:t>BBC Proms at Home</w:t>
              </w:r>
            </w:hyperlink>
            <w:r w:rsidRPr="00D07F24">
              <w:rPr>
                <w:rFonts w:ascii="CCW Precursive 6" w:hAnsi="CCW Precursive 6" w:cs="Arial"/>
                <w:color w:val="333333"/>
                <w:sz w:val="22"/>
                <w:szCs w:val="22"/>
              </w:rPr>
              <w:t>.</w:t>
            </w:r>
          </w:p>
          <w:p w:rsidR="00D07F24" w:rsidRPr="00D07F24" w:rsidRDefault="00D07F24" w:rsidP="00D07F24">
            <w:pPr>
              <w:pStyle w:val="Heading2"/>
              <w:shd w:val="clear" w:color="auto" w:fill="FFFFFF"/>
              <w:spacing w:before="0" w:beforeAutospacing="0"/>
              <w:textAlignment w:val="top"/>
              <w:rPr>
                <w:rFonts w:ascii="CCW Precursive 6" w:hAnsi="CCW Precursive 6" w:cs="Arial"/>
                <w:color w:val="333333"/>
                <w:sz w:val="22"/>
                <w:szCs w:val="22"/>
              </w:rPr>
            </w:pPr>
            <w:r w:rsidRPr="00D07F24">
              <w:rPr>
                <w:rFonts w:ascii="CCW Precursive 6" w:hAnsi="CCW Precursive 6" w:cs="Arial"/>
                <w:color w:val="333333"/>
                <w:sz w:val="22"/>
                <w:szCs w:val="22"/>
              </w:rPr>
              <w:t>First...</w:t>
            </w:r>
          </w:p>
          <w:p w:rsidR="00D07F24" w:rsidRPr="00D07F24" w:rsidRDefault="00D07F24" w:rsidP="00D07F24">
            <w:pPr>
              <w:pStyle w:val="blocks-text-blockparagraph"/>
              <w:shd w:val="clear" w:color="auto" w:fill="FFFFFF"/>
              <w:spacing w:before="0" w:beforeAutospacing="0" w:after="0" w:afterAutospacing="0"/>
              <w:textAlignment w:val="top"/>
              <w:rPr>
                <w:rFonts w:ascii="CCW Precursive 6" w:hAnsi="CCW Precursive 6" w:cs="Arial"/>
                <w:color w:val="333333"/>
                <w:sz w:val="22"/>
                <w:szCs w:val="22"/>
              </w:rPr>
            </w:pPr>
            <w:r w:rsidRPr="00D07F24">
              <w:rPr>
                <w:rFonts w:ascii="CCW Precursive 6" w:hAnsi="CCW Precursive 6" w:cs="Arial"/>
                <w:color w:val="333333"/>
                <w:sz w:val="22"/>
                <w:szCs w:val="22"/>
              </w:rPr>
              <w:t>Join Barney Harwood in exploring the music of Beethoven and one of the most famous motifs in musical history. (It has even been used in pop songs!)</w:t>
            </w:r>
          </w:p>
          <w:p w:rsidR="00D07F24" w:rsidRPr="00D07F24" w:rsidRDefault="00D07F24" w:rsidP="00D07F24">
            <w:pPr>
              <w:pStyle w:val="Heading2"/>
              <w:shd w:val="clear" w:color="auto" w:fill="FFFFFF"/>
              <w:spacing w:before="0" w:beforeAutospacing="0"/>
              <w:textAlignment w:val="top"/>
              <w:rPr>
                <w:rFonts w:ascii="CCW Precursive 6" w:hAnsi="CCW Precursive 6" w:cs="Arial"/>
                <w:color w:val="333333"/>
                <w:sz w:val="22"/>
                <w:szCs w:val="22"/>
              </w:rPr>
            </w:pPr>
            <w:r w:rsidRPr="00D07F24">
              <w:rPr>
                <w:rFonts w:ascii="CCW Precursive 6" w:hAnsi="CCW Precursive 6" w:cs="Arial"/>
                <w:color w:val="333333"/>
                <w:sz w:val="22"/>
                <w:szCs w:val="22"/>
              </w:rPr>
              <w:t>Then...</w:t>
            </w:r>
          </w:p>
          <w:p w:rsidR="00D07F24" w:rsidRDefault="00D07F24" w:rsidP="00F24849">
            <w:pPr>
              <w:pStyle w:val="blocks-text-blockparagraph"/>
              <w:shd w:val="clear" w:color="auto" w:fill="FFFFFF"/>
              <w:spacing w:before="0" w:beforeAutospacing="0" w:after="0" w:afterAutospacing="0"/>
              <w:textAlignment w:val="top"/>
              <w:rPr>
                <w:rFonts w:ascii="CCW Precursive 6" w:hAnsi="CCW Precursive 6" w:cs="Arial"/>
                <w:color w:val="333333"/>
                <w:sz w:val="22"/>
                <w:szCs w:val="22"/>
              </w:rPr>
            </w:pPr>
            <w:r w:rsidRPr="00D07F24">
              <w:rPr>
                <w:rFonts w:ascii="CCW Precursive 6" w:hAnsi="CCW Precursive 6" w:cs="Arial"/>
                <w:color w:val="333333"/>
                <w:sz w:val="22"/>
                <w:szCs w:val="22"/>
              </w:rPr>
              <w:t>Doctor Who composer Segun Akinola explores beginnings and sets a creative challenge based on Beethoven’s famous opening and the start of the </w:t>
            </w:r>
            <w:hyperlink r:id="rId8" w:history="1">
              <w:r w:rsidRPr="00D07F24">
                <w:rPr>
                  <w:rStyle w:val="Hyperlink"/>
                  <w:rFonts w:ascii="CCW Precursive 6" w:hAnsi="CCW Precursive 6" w:cs="Arial"/>
                  <w:b/>
                  <w:bCs/>
                  <w:sz w:val="22"/>
                  <w:szCs w:val="22"/>
                </w:rPr>
                <w:t>BBC Proms</w:t>
              </w:r>
            </w:hyperlink>
            <w:r w:rsidRPr="00D07F24">
              <w:rPr>
                <w:rFonts w:ascii="CCW Precursive 6" w:hAnsi="CCW Precursive 6" w:cs="Arial"/>
                <w:color w:val="333333"/>
                <w:sz w:val="22"/>
                <w:szCs w:val="22"/>
              </w:rPr>
              <w:t>.</w:t>
            </w:r>
          </w:p>
          <w:p w:rsidR="00D07F24" w:rsidRPr="00D07F24" w:rsidRDefault="00D07F24" w:rsidP="00D07F24">
            <w:pPr>
              <w:pStyle w:val="Heading2"/>
              <w:shd w:val="clear" w:color="auto" w:fill="FFFFFF"/>
              <w:spacing w:before="0" w:beforeAutospacing="0"/>
              <w:textAlignment w:val="top"/>
              <w:rPr>
                <w:rFonts w:ascii="CCW Precursive 6" w:hAnsi="CCW Precursive 6" w:cs="Arial"/>
                <w:color w:val="333333"/>
                <w:sz w:val="22"/>
                <w:szCs w:val="22"/>
              </w:rPr>
            </w:pPr>
            <w:proofErr w:type="gramStart"/>
            <w:r w:rsidRPr="00D07F24">
              <w:rPr>
                <w:rFonts w:ascii="CCW Precursive 6" w:hAnsi="CCW Precursive 6" w:cs="Arial"/>
                <w:color w:val="333333"/>
                <w:sz w:val="22"/>
                <w:szCs w:val="22"/>
              </w:rPr>
              <w:t>Finally</w:t>
            </w:r>
            <w:proofErr w:type="gramEnd"/>
            <w:r w:rsidRPr="00D07F24">
              <w:rPr>
                <w:rFonts w:ascii="CCW Precursive 6" w:hAnsi="CCW Precursive 6" w:cs="Arial"/>
                <w:color w:val="333333"/>
                <w:sz w:val="22"/>
                <w:szCs w:val="22"/>
              </w:rPr>
              <w:t>...</w:t>
            </w:r>
          </w:p>
          <w:p w:rsidR="00680B44" w:rsidRDefault="00D07F24" w:rsidP="00F24849">
            <w:pPr>
              <w:pStyle w:val="blocks-text-blockparagraph"/>
              <w:shd w:val="clear" w:color="auto" w:fill="FFFFFF"/>
              <w:spacing w:before="0" w:beforeAutospacing="0" w:after="0" w:afterAutospacing="0"/>
              <w:textAlignment w:val="top"/>
              <w:rPr>
                <w:rFonts w:ascii="CCW Precursive 6" w:hAnsi="CCW Precursive 6"/>
                <w:b/>
                <w:color w:val="000000"/>
                <w:u w:val="single"/>
              </w:rPr>
            </w:pPr>
            <w:r w:rsidRPr="00D07F24">
              <w:rPr>
                <w:rFonts w:ascii="CCW Precursive 6" w:hAnsi="CCW Precursive 6" w:cs="Arial"/>
                <w:color w:val="333333"/>
                <w:sz w:val="22"/>
                <w:szCs w:val="22"/>
              </w:rPr>
              <w:t>Upload your creative response to the Ten Pieces website for a chance to feature in our </w:t>
            </w:r>
            <w:hyperlink r:id="rId9" w:history="1">
              <w:r w:rsidRPr="00D07F24">
                <w:rPr>
                  <w:rStyle w:val="Hyperlink"/>
                  <w:rFonts w:ascii="CCW Precursive 6" w:hAnsi="CCW Precursive 6" w:cs="Arial"/>
                  <w:b/>
                  <w:bCs/>
                  <w:sz w:val="22"/>
                  <w:szCs w:val="22"/>
                </w:rPr>
                <w:t>online showcase</w:t>
              </w:r>
            </w:hyperlink>
            <w:r w:rsidRPr="00D07F24">
              <w:rPr>
                <w:rFonts w:ascii="CCW Precursive 6" w:hAnsi="CCW Precursive 6" w:cs="Arial"/>
                <w:color w:val="333333"/>
                <w:sz w:val="22"/>
                <w:szCs w:val="22"/>
              </w:rPr>
              <w:t> and on the BBC Proms website.</w:t>
            </w:r>
            <w:bookmarkStart w:id="0" w:name="_GoBack"/>
            <w:bookmarkEnd w:id="0"/>
          </w:p>
        </w:tc>
      </w:tr>
    </w:tbl>
    <w:p w:rsidR="00D935B2" w:rsidRDefault="00D935B2"/>
    <w:sectPr w:rsidR="00D93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Precursive 6">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95C"/>
    <w:multiLevelType w:val="hybridMultilevel"/>
    <w:tmpl w:val="A6FA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865FE"/>
    <w:multiLevelType w:val="hybridMultilevel"/>
    <w:tmpl w:val="35B2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84C72"/>
    <w:multiLevelType w:val="hybridMultilevel"/>
    <w:tmpl w:val="E748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A0FCD"/>
    <w:multiLevelType w:val="hybridMultilevel"/>
    <w:tmpl w:val="E1BE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A6D84"/>
    <w:multiLevelType w:val="hybridMultilevel"/>
    <w:tmpl w:val="1A9E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51064"/>
    <w:multiLevelType w:val="hybridMultilevel"/>
    <w:tmpl w:val="F036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46B5B"/>
    <w:multiLevelType w:val="hybridMultilevel"/>
    <w:tmpl w:val="9DC6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35269"/>
    <w:multiLevelType w:val="hybridMultilevel"/>
    <w:tmpl w:val="A08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C01C9"/>
    <w:multiLevelType w:val="hybridMultilevel"/>
    <w:tmpl w:val="A99A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B5E82"/>
    <w:multiLevelType w:val="hybridMultilevel"/>
    <w:tmpl w:val="D68C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D36DE"/>
    <w:multiLevelType w:val="hybridMultilevel"/>
    <w:tmpl w:val="784C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F1BED"/>
    <w:multiLevelType w:val="hybridMultilevel"/>
    <w:tmpl w:val="F05E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691BE4"/>
    <w:multiLevelType w:val="hybridMultilevel"/>
    <w:tmpl w:val="2FD67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275DA"/>
    <w:multiLevelType w:val="hybridMultilevel"/>
    <w:tmpl w:val="F286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73FB8"/>
    <w:multiLevelType w:val="hybridMultilevel"/>
    <w:tmpl w:val="7EBC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007FB"/>
    <w:multiLevelType w:val="multilevel"/>
    <w:tmpl w:val="97DA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380D5C"/>
    <w:multiLevelType w:val="hybridMultilevel"/>
    <w:tmpl w:val="2086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73D28"/>
    <w:multiLevelType w:val="hybridMultilevel"/>
    <w:tmpl w:val="CDDC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5F5574"/>
    <w:multiLevelType w:val="hybridMultilevel"/>
    <w:tmpl w:val="02304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310A5B"/>
    <w:multiLevelType w:val="hybridMultilevel"/>
    <w:tmpl w:val="2E26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641E3E"/>
    <w:multiLevelType w:val="hybridMultilevel"/>
    <w:tmpl w:val="AC26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C6968"/>
    <w:multiLevelType w:val="hybridMultilevel"/>
    <w:tmpl w:val="0EB0D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9B12D7"/>
    <w:multiLevelType w:val="hybridMultilevel"/>
    <w:tmpl w:val="F6E6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A55946"/>
    <w:multiLevelType w:val="hybridMultilevel"/>
    <w:tmpl w:val="74E4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
  </w:num>
  <w:num w:numId="4">
    <w:abstractNumId w:val="5"/>
  </w:num>
  <w:num w:numId="5">
    <w:abstractNumId w:val="18"/>
  </w:num>
  <w:num w:numId="6">
    <w:abstractNumId w:val="3"/>
  </w:num>
  <w:num w:numId="7">
    <w:abstractNumId w:val="4"/>
  </w:num>
  <w:num w:numId="8">
    <w:abstractNumId w:val="21"/>
  </w:num>
  <w:num w:numId="9">
    <w:abstractNumId w:val="6"/>
  </w:num>
  <w:num w:numId="10">
    <w:abstractNumId w:val="0"/>
  </w:num>
  <w:num w:numId="11">
    <w:abstractNumId w:val="20"/>
  </w:num>
  <w:num w:numId="12">
    <w:abstractNumId w:val="7"/>
  </w:num>
  <w:num w:numId="13">
    <w:abstractNumId w:val="22"/>
  </w:num>
  <w:num w:numId="14">
    <w:abstractNumId w:val="9"/>
  </w:num>
  <w:num w:numId="15">
    <w:abstractNumId w:val="8"/>
  </w:num>
  <w:num w:numId="16">
    <w:abstractNumId w:val="19"/>
  </w:num>
  <w:num w:numId="17">
    <w:abstractNumId w:val="23"/>
  </w:num>
  <w:num w:numId="18">
    <w:abstractNumId w:val="13"/>
  </w:num>
  <w:num w:numId="19">
    <w:abstractNumId w:val="12"/>
  </w:num>
  <w:num w:numId="20">
    <w:abstractNumId w:val="16"/>
  </w:num>
  <w:num w:numId="21">
    <w:abstractNumId w:val="15"/>
  </w:num>
  <w:num w:numId="22">
    <w:abstractNumId w:val="2"/>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10"/>
    <w:rsid w:val="00005124"/>
    <w:rsid w:val="000378AC"/>
    <w:rsid w:val="000417A2"/>
    <w:rsid w:val="00081774"/>
    <w:rsid w:val="00086C0F"/>
    <w:rsid w:val="00095060"/>
    <w:rsid w:val="00095E5C"/>
    <w:rsid w:val="000B0E34"/>
    <w:rsid w:val="000C15E1"/>
    <w:rsid w:val="000D788C"/>
    <w:rsid w:val="000E6B3E"/>
    <w:rsid w:val="001142B2"/>
    <w:rsid w:val="00116206"/>
    <w:rsid w:val="00146803"/>
    <w:rsid w:val="00153EBB"/>
    <w:rsid w:val="00161765"/>
    <w:rsid w:val="00161980"/>
    <w:rsid w:val="00181CB8"/>
    <w:rsid w:val="00186727"/>
    <w:rsid w:val="00187FCF"/>
    <w:rsid w:val="001A1DDE"/>
    <w:rsid w:val="001C2FF7"/>
    <w:rsid w:val="001C47FC"/>
    <w:rsid w:val="001C50DD"/>
    <w:rsid w:val="001D0E35"/>
    <w:rsid w:val="001E4C2E"/>
    <w:rsid w:val="001F68FC"/>
    <w:rsid w:val="002030F8"/>
    <w:rsid w:val="0021377F"/>
    <w:rsid w:val="00217524"/>
    <w:rsid w:val="002352AD"/>
    <w:rsid w:val="0026023F"/>
    <w:rsid w:val="00276474"/>
    <w:rsid w:val="002A0A35"/>
    <w:rsid w:val="002A7823"/>
    <w:rsid w:val="002C4015"/>
    <w:rsid w:val="002D6833"/>
    <w:rsid w:val="002E1C61"/>
    <w:rsid w:val="002F5C4F"/>
    <w:rsid w:val="00302C8F"/>
    <w:rsid w:val="00303210"/>
    <w:rsid w:val="00307958"/>
    <w:rsid w:val="0032292D"/>
    <w:rsid w:val="00330CB9"/>
    <w:rsid w:val="003337A6"/>
    <w:rsid w:val="00336EF5"/>
    <w:rsid w:val="0034380D"/>
    <w:rsid w:val="0034585C"/>
    <w:rsid w:val="00352BFF"/>
    <w:rsid w:val="0035564D"/>
    <w:rsid w:val="0037457D"/>
    <w:rsid w:val="00375A96"/>
    <w:rsid w:val="00383FB4"/>
    <w:rsid w:val="00386B8F"/>
    <w:rsid w:val="003872F6"/>
    <w:rsid w:val="003B5823"/>
    <w:rsid w:val="003B7463"/>
    <w:rsid w:val="003C5280"/>
    <w:rsid w:val="003D0384"/>
    <w:rsid w:val="003D29B1"/>
    <w:rsid w:val="003D6F88"/>
    <w:rsid w:val="003E125E"/>
    <w:rsid w:val="003F61F7"/>
    <w:rsid w:val="00417135"/>
    <w:rsid w:val="00420938"/>
    <w:rsid w:val="00425CA4"/>
    <w:rsid w:val="00425E81"/>
    <w:rsid w:val="00426D0C"/>
    <w:rsid w:val="00433B9F"/>
    <w:rsid w:val="00437C95"/>
    <w:rsid w:val="00442E3C"/>
    <w:rsid w:val="00445AD2"/>
    <w:rsid w:val="00456F6D"/>
    <w:rsid w:val="00462AF1"/>
    <w:rsid w:val="00463390"/>
    <w:rsid w:val="00463DAC"/>
    <w:rsid w:val="00466E19"/>
    <w:rsid w:val="00481072"/>
    <w:rsid w:val="00491949"/>
    <w:rsid w:val="00494B6C"/>
    <w:rsid w:val="004B34B4"/>
    <w:rsid w:val="004B435A"/>
    <w:rsid w:val="004B59AE"/>
    <w:rsid w:val="004C2452"/>
    <w:rsid w:val="004C5CD3"/>
    <w:rsid w:val="004D43D0"/>
    <w:rsid w:val="00501B9A"/>
    <w:rsid w:val="0050594B"/>
    <w:rsid w:val="00515574"/>
    <w:rsid w:val="0051628B"/>
    <w:rsid w:val="00523C56"/>
    <w:rsid w:val="00533785"/>
    <w:rsid w:val="005539B2"/>
    <w:rsid w:val="00564AC6"/>
    <w:rsid w:val="00565D8C"/>
    <w:rsid w:val="00570D87"/>
    <w:rsid w:val="00575A0E"/>
    <w:rsid w:val="00577758"/>
    <w:rsid w:val="00585051"/>
    <w:rsid w:val="005878B1"/>
    <w:rsid w:val="00593891"/>
    <w:rsid w:val="005B1EAF"/>
    <w:rsid w:val="005C1734"/>
    <w:rsid w:val="005E4451"/>
    <w:rsid w:val="00607612"/>
    <w:rsid w:val="00612809"/>
    <w:rsid w:val="00616841"/>
    <w:rsid w:val="00650C72"/>
    <w:rsid w:val="0065176E"/>
    <w:rsid w:val="0065198A"/>
    <w:rsid w:val="00654F5D"/>
    <w:rsid w:val="00680B44"/>
    <w:rsid w:val="006966C6"/>
    <w:rsid w:val="006C4EAD"/>
    <w:rsid w:val="006E78C7"/>
    <w:rsid w:val="006F1A96"/>
    <w:rsid w:val="00707E5D"/>
    <w:rsid w:val="0072725A"/>
    <w:rsid w:val="00736456"/>
    <w:rsid w:val="007721D5"/>
    <w:rsid w:val="00775372"/>
    <w:rsid w:val="007832F4"/>
    <w:rsid w:val="007876F6"/>
    <w:rsid w:val="007946A8"/>
    <w:rsid w:val="007A25FB"/>
    <w:rsid w:val="007A4305"/>
    <w:rsid w:val="007A7BCE"/>
    <w:rsid w:val="007B12FB"/>
    <w:rsid w:val="007B55F0"/>
    <w:rsid w:val="007E11C8"/>
    <w:rsid w:val="007E7452"/>
    <w:rsid w:val="007F14C0"/>
    <w:rsid w:val="0082071D"/>
    <w:rsid w:val="00826B1E"/>
    <w:rsid w:val="00832BE3"/>
    <w:rsid w:val="0088642D"/>
    <w:rsid w:val="0089242E"/>
    <w:rsid w:val="008931F3"/>
    <w:rsid w:val="0089594A"/>
    <w:rsid w:val="00897ABE"/>
    <w:rsid w:val="008A11B2"/>
    <w:rsid w:val="008A28E0"/>
    <w:rsid w:val="008A682B"/>
    <w:rsid w:val="008B03EA"/>
    <w:rsid w:val="008B22B6"/>
    <w:rsid w:val="008B2797"/>
    <w:rsid w:val="008B5F3D"/>
    <w:rsid w:val="008C4E56"/>
    <w:rsid w:val="008D6846"/>
    <w:rsid w:val="008E3DB7"/>
    <w:rsid w:val="009035B4"/>
    <w:rsid w:val="0090721C"/>
    <w:rsid w:val="00910543"/>
    <w:rsid w:val="00923601"/>
    <w:rsid w:val="00925699"/>
    <w:rsid w:val="00966AF0"/>
    <w:rsid w:val="009740E7"/>
    <w:rsid w:val="00980A5A"/>
    <w:rsid w:val="00996DB1"/>
    <w:rsid w:val="009B1A2E"/>
    <w:rsid w:val="009B445A"/>
    <w:rsid w:val="009B4B82"/>
    <w:rsid w:val="009B4C1C"/>
    <w:rsid w:val="009B71BF"/>
    <w:rsid w:val="009C2ED9"/>
    <w:rsid w:val="009D3020"/>
    <w:rsid w:val="009E3CBE"/>
    <w:rsid w:val="009F1156"/>
    <w:rsid w:val="009F5F7A"/>
    <w:rsid w:val="00A1262C"/>
    <w:rsid w:val="00A30DBA"/>
    <w:rsid w:val="00A357B5"/>
    <w:rsid w:val="00A61803"/>
    <w:rsid w:val="00A63DDE"/>
    <w:rsid w:val="00A71B8E"/>
    <w:rsid w:val="00A73668"/>
    <w:rsid w:val="00AA16AF"/>
    <w:rsid w:val="00AA2178"/>
    <w:rsid w:val="00AB34A1"/>
    <w:rsid w:val="00AB44C8"/>
    <w:rsid w:val="00AB5603"/>
    <w:rsid w:val="00AB5D3E"/>
    <w:rsid w:val="00AD25D2"/>
    <w:rsid w:val="00B01EDE"/>
    <w:rsid w:val="00B148E5"/>
    <w:rsid w:val="00B161BE"/>
    <w:rsid w:val="00B208B2"/>
    <w:rsid w:val="00B21F29"/>
    <w:rsid w:val="00B352AD"/>
    <w:rsid w:val="00B453A0"/>
    <w:rsid w:val="00B568FE"/>
    <w:rsid w:val="00B65C1E"/>
    <w:rsid w:val="00B814F9"/>
    <w:rsid w:val="00B8412C"/>
    <w:rsid w:val="00B8706A"/>
    <w:rsid w:val="00B94617"/>
    <w:rsid w:val="00BA160E"/>
    <w:rsid w:val="00BA2950"/>
    <w:rsid w:val="00BB671E"/>
    <w:rsid w:val="00BC5ABE"/>
    <w:rsid w:val="00BD51BC"/>
    <w:rsid w:val="00BE2222"/>
    <w:rsid w:val="00BE30F6"/>
    <w:rsid w:val="00BF57BC"/>
    <w:rsid w:val="00C01ED9"/>
    <w:rsid w:val="00C048D7"/>
    <w:rsid w:val="00C1524E"/>
    <w:rsid w:val="00C36191"/>
    <w:rsid w:val="00C36FED"/>
    <w:rsid w:val="00C52FBB"/>
    <w:rsid w:val="00C54080"/>
    <w:rsid w:val="00C63FD2"/>
    <w:rsid w:val="00C86B0B"/>
    <w:rsid w:val="00C90A0A"/>
    <w:rsid w:val="00C92519"/>
    <w:rsid w:val="00CC0E49"/>
    <w:rsid w:val="00CC2462"/>
    <w:rsid w:val="00CE577C"/>
    <w:rsid w:val="00CF1EB8"/>
    <w:rsid w:val="00CF6F5C"/>
    <w:rsid w:val="00D07F24"/>
    <w:rsid w:val="00D10425"/>
    <w:rsid w:val="00D11FD4"/>
    <w:rsid w:val="00D178D7"/>
    <w:rsid w:val="00D22B5C"/>
    <w:rsid w:val="00D273C5"/>
    <w:rsid w:val="00D63AEF"/>
    <w:rsid w:val="00D65362"/>
    <w:rsid w:val="00D663DA"/>
    <w:rsid w:val="00D67A79"/>
    <w:rsid w:val="00D7034F"/>
    <w:rsid w:val="00D76C45"/>
    <w:rsid w:val="00D779DD"/>
    <w:rsid w:val="00D81C9B"/>
    <w:rsid w:val="00D935B2"/>
    <w:rsid w:val="00DA186D"/>
    <w:rsid w:val="00DA3CC5"/>
    <w:rsid w:val="00DB5FE2"/>
    <w:rsid w:val="00DB63FB"/>
    <w:rsid w:val="00DC0486"/>
    <w:rsid w:val="00DE06A1"/>
    <w:rsid w:val="00DE2E63"/>
    <w:rsid w:val="00DF2053"/>
    <w:rsid w:val="00E247C5"/>
    <w:rsid w:val="00E33FDF"/>
    <w:rsid w:val="00E37F36"/>
    <w:rsid w:val="00E40C92"/>
    <w:rsid w:val="00E552A5"/>
    <w:rsid w:val="00E561E0"/>
    <w:rsid w:val="00E661CE"/>
    <w:rsid w:val="00E70098"/>
    <w:rsid w:val="00E83189"/>
    <w:rsid w:val="00E85B8A"/>
    <w:rsid w:val="00E86116"/>
    <w:rsid w:val="00E87637"/>
    <w:rsid w:val="00E947D5"/>
    <w:rsid w:val="00EA29F7"/>
    <w:rsid w:val="00EB0D16"/>
    <w:rsid w:val="00EB4407"/>
    <w:rsid w:val="00EC792F"/>
    <w:rsid w:val="00ED054D"/>
    <w:rsid w:val="00ED6452"/>
    <w:rsid w:val="00EE714B"/>
    <w:rsid w:val="00F02256"/>
    <w:rsid w:val="00F24849"/>
    <w:rsid w:val="00F411A4"/>
    <w:rsid w:val="00F60B2F"/>
    <w:rsid w:val="00F67497"/>
    <w:rsid w:val="00F70ABA"/>
    <w:rsid w:val="00F710BD"/>
    <w:rsid w:val="00F76FBF"/>
    <w:rsid w:val="00F8132C"/>
    <w:rsid w:val="00F874A5"/>
    <w:rsid w:val="00F91E8B"/>
    <w:rsid w:val="00FB33A7"/>
    <w:rsid w:val="00FE390C"/>
    <w:rsid w:val="00FE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14B3"/>
  <w15:chartTrackingRefBased/>
  <w15:docId w15:val="{BF35A1C5-E718-4289-B70B-1A5F5271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3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E125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867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210"/>
    <w:rPr>
      <w:color w:val="0563C1" w:themeColor="hyperlink"/>
      <w:u w:val="single"/>
    </w:rPr>
  </w:style>
  <w:style w:type="character" w:styleId="UnresolvedMention">
    <w:name w:val="Unresolved Mention"/>
    <w:basedOn w:val="DefaultParagraphFont"/>
    <w:uiPriority w:val="99"/>
    <w:semiHidden/>
    <w:unhideWhenUsed/>
    <w:rsid w:val="00303210"/>
    <w:rPr>
      <w:color w:val="605E5C"/>
      <w:shd w:val="clear" w:color="auto" w:fill="E1DFDD"/>
    </w:rPr>
  </w:style>
  <w:style w:type="paragraph" w:styleId="ListParagraph">
    <w:name w:val="List Paragraph"/>
    <w:basedOn w:val="Normal"/>
    <w:uiPriority w:val="34"/>
    <w:qFormat/>
    <w:rsid w:val="009F5F7A"/>
    <w:pPr>
      <w:ind w:left="720"/>
      <w:contextualSpacing/>
    </w:pPr>
  </w:style>
  <w:style w:type="character" w:styleId="FollowedHyperlink">
    <w:name w:val="FollowedHyperlink"/>
    <w:basedOn w:val="DefaultParagraphFont"/>
    <w:uiPriority w:val="99"/>
    <w:semiHidden/>
    <w:unhideWhenUsed/>
    <w:rsid w:val="008B5F3D"/>
    <w:rPr>
      <w:color w:val="954F72" w:themeColor="followedHyperlink"/>
      <w:u w:val="single"/>
    </w:rPr>
  </w:style>
  <w:style w:type="character" w:styleId="Strong">
    <w:name w:val="Strong"/>
    <w:basedOn w:val="DefaultParagraphFont"/>
    <w:uiPriority w:val="22"/>
    <w:qFormat/>
    <w:rsid w:val="00481072"/>
    <w:rPr>
      <w:b/>
      <w:bCs/>
    </w:rPr>
  </w:style>
  <w:style w:type="paragraph" w:customStyle="1" w:styleId="blocks-text-blockparagraph">
    <w:name w:val="blocks-text-block__paragraph"/>
    <w:basedOn w:val="Normal"/>
    <w:rsid w:val="005850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E125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E12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5176E"/>
    <w:rPr>
      <w:i/>
      <w:iCs/>
    </w:rPr>
  </w:style>
  <w:style w:type="character" w:customStyle="1" w:styleId="Heading1Char">
    <w:name w:val="Heading 1 Char"/>
    <w:basedOn w:val="DefaultParagraphFont"/>
    <w:link w:val="Heading1"/>
    <w:uiPriority w:val="9"/>
    <w:rsid w:val="00D273C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86727"/>
    <w:rPr>
      <w:rFonts w:asciiTheme="majorHAnsi" w:eastAsiaTheme="majorEastAsia" w:hAnsiTheme="majorHAnsi" w:cstheme="majorBidi"/>
      <w:color w:val="1F3763" w:themeColor="accent1" w:themeShade="7F"/>
      <w:sz w:val="24"/>
      <w:szCs w:val="24"/>
    </w:rPr>
  </w:style>
  <w:style w:type="paragraph" w:customStyle="1" w:styleId="st-prompt-containerdescription--shortcuts-text">
    <w:name w:val="st-prompt-container__description--shortcuts-text"/>
    <w:basedOn w:val="Normal"/>
    <w:rsid w:val="001867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3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B4"/>
    <w:rPr>
      <w:rFonts w:ascii="Segoe UI" w:hAnsi="Segoe UI" w:cs="Segoe UI"/>
      <w:sz w:val="18"/>
      <w:szCs w:val="18"/>
    </w:rPr>
  </w:style>
  <w:style w:type="paragraph" w:customStyle="1" w:styleId="newsround-story-bodytext">
    <w:name w:val="newsround-story-body__text"/>
    <w:basedOn w:val="Normal"/>
    <w:rsid w:val="008B22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7973">
      <w:bodyDiv w:val="1"/>
      <w:marLeft w:val="0"/>
      <w:marRight w:val="0"/>
      <w:marTop w:val="0"/>
      <w:marBottom w:val="0"/>
      <w:divBdr>
        <w:top w:val="none" w:sz="0" w:space="0" w:color="auto"/>
        <w:left w:val="none" w:sz="0" w:space="0" w:color="auto"/>
        <w:bottom w:val="none" w:sz="0" w:space="0" w:color="auto"/>
        <w:right w:val="none" w:sz="0" w:space="0" w:color="auto"/>
      </w:divBdr>
    </w:div>
    <w:div w:id="168371098">
      <w:bodyDiv w:val="1"/>
      <w:marLeft w:val="0"/>
      <w:marRight w:val="0"/>
      <w:marTop w:val="0"/>
      <w:marBottom w:val="0"/>
      <w:divBdr>
        <w:top w:val="none" w:sz="0" w:space="0" w:color="auto"/>
        <w:left w:val="none" w:sz="0" w:space="0" w:color="auto"/>
        <w:bottom w:val="none" w:sz="0" w:space="0" w:color="auto"/>
        <w:right w:val="none" w:sz="0" w:space="0" w:color="auto"/>
      </w:divBdr>
    </w:div>
    <w:div w:id="171338531">
      <w:bodyDiv w:val="1"/>
      <w:marLeft w:val="0"/>
      <w:marRight w:val="0"/>
      <w:marTop w:val="0"/>
      <w:marBottom w:val="0"/>
      <w:divBdr>
        <w:top w:val="none" w:sz="0" w:space="0" w:color="auto"/>
        <w:left w:val="none" w:sz="0" w:space="0" w:color="auto"/>
        <w:bottom w:val="none" w:sz="0" w:space="0" w:color="auto"/>
        <w:right w:val="none" w:sz="0" w:space="0" w:color="auto"/>
      </w:divBdr>
    </w:div>
    <w:div w:id="435635414">
      <w:bodyDiv w:val="1"/>
      <w:marLeft w:val="0"/>
      <w:marRight w:val="0"/>
      <w:marTop w:val="0"/>
      <w:marBottom w:val="0"/>
      <w:divBdr>
        <w:top w:val="none" w:sz="0" w:space="0" w:color="auto"/>
        <w:left w:val="none" w:sz="0" w:space="0" w:color="auto"/>
        <w:bottom w:val="none" w:sz="0" w:space="0" w:color="auto"/>
        <w:right w:val="none" w:sz="0" w:space="0" w:color="auto"/>
      </w:divBdr>
    </w:div>
    <w:div w:id="642976276">
      <w:bodyDiv w:val="1"/>
      <w:marLeft w:val="0"/>
      <w:marRight w:val="0"/>
      <w:marTop w:val="0"/>
      <w:marBottom w:val="0"/>
      <w:divBdr>
        <w:top w:val="none" w:sz="0" w:space="0" w:color="auto"/>
        <w:left w:val="none" w:sz="0" w:space="0" w:color="auto"/>
        <w:bottom w:val="none" w:sz="0" w:space="0" w:color="auto"/>
        <w:right w:val="none" w:sz="0" w:space="0" w:color="auto"/>
      </w:divBdr>
      <w:divsChild>
        <w:div w:id="1303192556">
          <w:marLeft w:val="-240"/>
          <w:marRight w:val="0"/>
          <w:marTop w:val="0"/>
          <w:marBottom w:val="240"/>
          <w:divBdr>
            <w:top w:val="none" w:sz="0" w:space="0" w:color="auto"/>
            <w:left w:val="none" w:sz="0" w:space="0" w:color="auto"/>
            <w:bottom w:val="none" w:sz="0" w:space="0" w:color="auto"/>
            <w:right w:val="none" w:sz="0" w:space="0" w:color="auto"/>
          </w:divBdr>
          <w:divsChild>
            <w:div w:id="579290085">
              <w:marLeft w:val="0"/>
              <w:marRight w:val="0"/>
              <w:marTop w:val="0"/>
              <w:marBottom w:val="0"/>
              <w:divBdr>
                <w:top w:val="none" w:sz="0" w:space="0" w:color="auto"/>
                <w:left w:val="none" w:sz="0" w:space="0" w:color="auto"/>
                <w:bottom w:val="none" w:sz="0" w:space="0" w:color="auto"/>
                <w:right w:val="none" w:sz="0" w:space="0" w:color="auto"/>
              </w:divBdr>
              <w:divsChild>
                <w:div w:id="12571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5949">
          <w:marLeft w:val="-240"/>
          <w:marRight w:val="0"/>
          <w:marTop w:val="0"/>
          <w:marBottom w:val="240"/>
          <w:divBdr>
            <w:top w:val="none" w:sz="0" w:space="0" w:color="auto"/>
            <w:left w:val="none" w:sz="0" w:space="0" w:color="auto"/>
            <w:bottom w:val="none" w:sz="0" w:space="0" w:color="auto"/>
            <w:right w:val="none" w:sz="0" w:space="0" w:color="auto"/>
          </w:divBdr>
          <w:divsChild>
            <w:div w:id="2003387281">
              <w:marLeft w:val="0"/>
              <w:marRight w:val="0"/>
              <w:marTop w:val="0"/>
              <w:marBottom w:val="0"/>
              <w:divBdr>
                <w:top w:val="none" w:sz="0" w:space="0" w:color="auto"/>
                <w:left w:val="none" w:sz="0" w:space="0" w:color="auto"/>
                <w:bottom w:val="none" w:sz="0" w:space="0" w:color="auto"/>
                <w:right w:val="none" w:sz="0" w:space="0" w:color="auto"/>
              </w:divBdr>
              <w:divsChild>
                <w:div w:id="739642982">
                  <w:marLeft w:val="0"/>
                  <w:marRight w:val="0"/>
                  <w:marTop w:val="0"/>
                  <w:marBottom w:val="0"/>
                  <w:divBdr>
                    <w:top w:val="none" w:sz="0" w:space="0" w:color="auto"/>
                    <w:left w:val="none" w:sz="0" w:space="0" w:color="auto"/>
                    <w:bottom w:val="none" w:sz="0" w:space="0" w:color="auto"/>
                    <w:right w:val="none" w:sz="0" w:space="0" w:color="auto"/>
                  </w:divBdr>
                </w:div>
              </w:divsChild>
            </w:div>
            <w:div w:id="926305494">
              <w:marLeft w:val="0"/>
              <w:marRight w:val="0"/>
              <w:marTop w:val="0"/>
              <w:marBottom w:val="0"/>
              <w:divBdr>
                <w:top w:val="none" w:sz="0" w:space="0" w:color="auto"/>
                <w:left w:val="none" w:sz="0" w:space="0" w:color="auto"/>
                <w:bottom w:val="none" w:sz="0" w:space="0" w:color="auto"/>
                <w:right w:val="none" w:sz="0" w:space="0" w:color="auto"/>
              </w:divBdr>
              <w:divsChild>
                <w:div w:id="639925091">
                  <w:marLeft w:val="0"/>
                  <w:marRight w:val="0"/>
                  <w:marTop w:val="0"/>
                  <w:marBottom w:val="0"/>
                  <w:divBdr>
                    <w:top w:val="none" w:sz="0" w:space="0" w:color="auto"/>
                    <w:left w:val="none" w:sz="0" w:space="0" w:color="auto"/>
                    <w:bottom w:val="none" w:sz="0" w:space="0" w:color="auto"/>
                    <w:right w:val="none" w:sz="0" w:space="0" w:color="auto"/>
                  </w:divBdr>
                </w:div>
              </w:divsChild>
            </w:div>
            <w:div w:id="2129620084">
              <w:marLeft w:val="0"/>
              <w:marRight w:val="0"/>
              <w:marTop w:val="0"/>
              <w:marBottom w:val="0"/>
              <w:divBdr>
                <w:top w:val="none" w:sz="0" w:space="0" w:color="auto"/>
                <w:left w:val="none" w:sz="0" w:space="0" w:color="auto"/>
                <w:bottom w:val="none" w:sz="0" w:space="0" w:color="auto"/>
                <w:right w:val="none" w:sz="0" w:space="0" w:color="auto"/>
              </w:divBdr>
              <w:divsChild>
                <w:div w:id="12216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49990">
      <w:bodyDiv w:val="1"/>
      <w:marLeft w:val="0"/>
      <w:marRight w:val="0"/>
      <w:marTop w:val="0"/>
      <w:marBottom w:val="0"/>
      <w:divBdr>
        <w:top w:val="none" w:sz="0" w:space="0" w:color="auto"/>
        <w:left w:val="none" w:sz="0" w:space="0" w:color="auto"/>
        <w:bottom w:val="none" w:sz="0" w:space="0" w:color="auto"/>
        <w:right w:val="none" w:sz="0" w:space="0" w:color="auto"/>
      </w:divBdr>
    </w:div>
    <w:div w:id="733620773">
      <w:bodyDiv w:val="1"/>
      <w:marLeft w:val="0"/>
      <w:marRight w:val="0"/>
      <w:marTop w:val="0"/>
      <w:marBottom w:val="0"/>
      <w:divBdr>
        <w:top w:val="none" w:sz="0" w:space="0" w:color="auto"/>
        <w:left w:val="none" w:sz="0" w:space="0" w:color="auto"/>
        <w:bottom w:val="none" w:sz="0" w:space="0" w:color="auto"/>
        <w:right w:val="none" w:sz="0" w:space="0" w:color="auto"/>
      </w:divBdr>
    </w:div>
    <w:div w:id="806701542">
      <w:bodyDiv w:val="1"/>
      <w:marLeft w:val="0"/>
      <w:marRight w:val="0"/>
      <w:marTop w:val="0"/>
      <w:marBottom w:val="0"/>
      <w:divBdr>
        <w:top w:val="none" w:sz="0" w:space="0" w:color="auto"/>
        <w:left w:val="none" w:sz="0" w:space="0" w:color="auto"/>
        <w:bottom w:val="none" w:sz="0" w:space="0" w:color="auto"/>
        <w:right w:val="none" w:sz="0" w:space="0" w:color="auto"/>
      </w:divBdr>
    </w:div>
    <w:div w:id="1108084908">
      <w:bodyDiv w:val="1"/>
      <w:marLeft w:val="0"/>
      <w:marRight w:val="0"/>
      <w:marTop w:val="0"/>
      <w:marBottom w:val="0"/>
      <w:divBdr>
        <w:top w:val="none" w:sz="0" w:space="0" w:color="auto"/>
        <w:left w:val="none" w:sz="0" w:space="0" w:color="auto"/>
        <w:bottom w:val="none" w:sz="0" w:space="0" w:color="auto"/>
        <w:right w:val="none" w:sz="0" w:space="0" w:color="auto"/>
      </w:divBdr>
    </w:div>
    <w:div w:id="1170604310">
      <w:bodyDiv w:val="1"/>
      <w:marLeft w:val="0"/>
      <w:marRight w:val="0"/>
      <w:marTop w:val="0"/>
      <w:marBottom w:val="0"/>
      <w:divBdr>
        <w:top w:val="none" w:sz="0" w:space="0" w:color="auto"/>
        <w:left w:val="none" w:sz="0" w:space="0" w:color="auto"/>
        <w:bottom w:val="none" w:sz="0" w:space="0" w:color="auto"/>
        <w:right w:val="none" w:sz="0" w:space="0" w:color="auto"/>
      </w:divBdr>
    </w:div>
    <w:div w:id="1191528258">
      <w:bodyDiv w:val="1"/>
      <w:marLeft w:val="0"/>
      <w:marRight w:val="0"/>
      <w:marTop w:val="0"/>
      <w:marBottom w:val="0"/>
      <w:divBdr>
        <w:top w:val="none" w:sz="0" w:space="0" w:color="auto"/>
        <w:left w:val="none" w:sz="0" w:space="0" w:color="auto"/>
        <w:bottom w:val="none" w:sz="0" w:space="0" w:color="auto"/>
        <w:right w:val="none" w:sz="0" w:space="0" w:color="auto"/>
      </w:divBdr>
    </w:div>
    <w:div w:id="1284536873">
      <w:bodyDiv w:val="1"/>
      <w:marLeft w:val="0"/>
      <w:marRight w:val="0"/>
      <w:marTop w:val="0"/>
      <w:marBottom w:val="0"/>
      <w:divBdr>
        <w:top w:val="none" w:sz="0" w:space="0" w:color="auto"/>
        <w:left w:val="none" w:sz="0" w:space="0" w:color="auto"/>
        <w:bottom w:val="none" w:sz="0" w:space="0" w:color="auto"/>
        <w:right w:val="none" w:sz="0" w:space="0" w:color="auto"/>
      </w:divBdr>
    </w:div>
    <w:div w:id="1354959843">
      <w:bodyDiv w:val="1"/>
      <w:marLeft w:val="0"/>
      <w:marRight w:val="0"/>
      <w:marTop w:val="0"/>
      <w:marBottom w:val="0"/>
      <w:divBdr>
        <w:top w:val="none" w:sz="0" w:space="0" w:color="auto"/>
        <w:left w:val="none" w:sz="0" w:space="0" w:color="auto"/>
        <w:bottom w:val="none" w:sz="0" w:space="0" w:color="auto"/>
        <w:right w:val="none" w:sz="0" w:space="0" w:color="auto"/>
      </w:divBdr>
    </w:div>
    <w:div w:id="1400252516">
      <w:bodyDiv w:val="1"/>
      <w:marLeft w:val="0"/>
      <w:marRight w:val="0"/>
      <w:marTop w:val="0"/>
      <w:marBottom w:val="0"/>
      <w:divBdr>
        <w:top w:val="none" w:sz="0" w:space="0" w:color="auto"/>
        <w:left w:val="none" w:sz="0" w:space="0" w:color="auto"/>
        <w:bottom w:val="none" w:sz="0" w:space="0" w:color="auto"/>
        <w:right w:val="none" w:sz="0" w:space="0" w:color="auto"/>
      </w:divBdr>
    </w:div>
    <w:div w:id="1464157444">
      <w:bodyDiv w:val="1"/>
      <w:marLeft w:val="0"/>
      <w:marRight w:val="0"/>
      <w:marTop w:val="0"/>
      <w:marBottom w:val="0"/>
      <w:divBdr>
        <w:top w:val="none" w:sz="0" w:space="0" w:color="auto"/>
        <w:left w:val="none" w:sz="0" w:space="0" w:color="auto"/>
        <w:bottom w:val="none" w:sz="0" w:space="0" w:color="auto"/>
        <w:right w:val="none" w:sz="0" w:space="0" w:color="auto"/>
      </w:divBdr>
      <w:divsChild>
        <w:div w:id="684594860">
          <w:marLeft w:val="0"/>
          <w:marRight w:val="0"/>
          <w:marTop w:val="0"/>
          <w:marBottom w:val="0"/>
          <w:divBdr>
            <w:top w:val="none" w:sz="0" w:space="0" w:color="auto"/>
            <w:left w:val="none" w:sz="0" w:space="0" w:color="auto"/>
            <w:bottom w:val="none" w:sz="0" w:space="0" w:color="auto"/>
            <w:right w:val="none" w:sz="0" w:space="0" w:color="auto"/>
          </w:divBdr>
          <w:divsChild>
            <w:div w:id="650333744">
              <w:marLeft w:val="0"/>
              <w:marRight w:val="0"/>
              <w:marTop w:val="0"/>
              <w:marBottom w:val="0"/>
              <w:divBdr>
                <w:top w:val="none" w:sz="0" w:space="0" w:color="auto"/>
                <w:left w:val="none" w:sz="0" w:space="0" w:color="auto"/>
                <w:bottom w:val="none" w:sz="0" w:space="0" w:color="auto"/>
                <w:right w:val="none" w:sz="0" w:space="0" w:color="auto"/>
              </w:divBdr>
            </w:div>
          </w:divsChild>
        </w:div>
        <w:div w:id="274823651">
          <w:marLeft w:val="0"/>
          <w:marRight w:val="0"/>
          <w:marTop w:val="0"/>
          <w:marBottom w:val="0"/>
          <w:divBdr>
            <w:top w:val="none" w:sz="0" w:space="0" w:color="auto"/>
            <w:left w:val="none" w:sz="0" w:space="0" w:color="auto"/>
            <w:bottom w:val="none" w:sz="0" w:space="0" w:color="auto"/>
            <w:right w:val="none" w:sz="0" w:space="0" w:color="auto"/>
          </w:divBdr>
          <w:divsChild>
            <w:div w:id="1196238581">
              <w:marLeft w:val="0"/>
              <w:marRight w:val="0"/>
              <w:marTop w:val="0"/>
              <w:marBottom w:val="0"/>
              <w:divBdr>
                <w:top w:val="none" w:sz="0" w:space="0" w:color="auto"/>
                <w:left w:val="none" w:sz="0" w:space="0" w:color="auto"/>
                <w:bottom w:val="none" w:sz="0" w:space="0" w:color="auto"/>
                <w:right w:val="none" w:sz="0" w:space="0" w:color="auto"/>
              </w:divBdr>
            </w:div>
          </w:divsChild>
        </w:div>
        <w:div w:id="1373962949">
          <w:marLeft w:val="0"/>
          <w:marRight w:val="0"/>
          <w:marTop w:val="0"/>
          <w:marBottom w:val="0"/>
          <w:divBdr>
            <w:top w:val="none" w:sz="0" w:space="0" w:color="auto"/>
            <w:left w:val="none" w:sz="0" w:space="0" w:color="auto"/>
            <w:bottom w:val="none" w:sz="0" w:space="0" w:color="auto"/>
            <w:right w:val="none" w:sz="0" w:space="0" w:color="auto"/>
          </w:divBdr>
          <w:divsChild>
            <w:div w:id="9266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954">
      <w:bodyDiv w:val="1"/>
      <w:marLeft w:val="0"/>
      <w:marRight w:val="0"/>
      <w:marTop w:val="0"/>
      <w:marBottom w:val="0"/>
      <w:divBdr>
        <w:top w:val="none" w:sz="0" w:space="0" w:color="auto"/>
        <w:left w:val="none" w:sz="0" w:space="0" w:color="auto"/>
        <w:bottom w:val="none" w:sz="0" w:space="0" w:color="auto"/>
        <w:right w:val="none" w:sz="0" w:space="0" w:color="auto"/>
      </w:divBdr>
    </w:div>
    <w:div w:id="1734573799">
      <w:bodyDiv w:val="1"/>
      <w:marLeft w:val="0"/>
      <w:marRight w:val="0"/>
      <w:marTop w:val="0"/>
      <w:marBottom w:val="0"/>
      <w:divBdr>
        <w:top w:val="none" w:sz="0" w:space="0" w:color="auto"/>
        <w:left w:val="none" w:sz="0" w:space="0" w:color="auto"/>
        <w:bottom w:val="none" w:sz="0" w:space="0" w:color="auto"/>
        <w:right w:val="none" w:sz="0" w:space="0" w:color="auto"/>
      </w:divBdr>
    </w:div>
    <w:div w:id="1888636896">
      <w:bodyDiv w:val="1"/>
      <w:marLeft w:val="0"/>
      <w:marRight w:val="0"/>
      <w:marTop w:val="0"/>
      <w:marBottom w:val="0"/>
      <w:divBdr>
        <w:top w:val="none" w:sz="0" w:space="0" w:color="auto"/>
        <w:left w:val="none" w:sz="0" w:space="0" w:color="auto"/>
        <w:bottom w:val="none" w:sz="0" w:space="0" w:color="auto"/>
        <w:right w:val="none" w:sz="0" w:space="0" w:color="auto"/>
      </w:divBdr>
      <w:divsChild>
        <w:div w:id="1068766394">
          <w:marLeft w:val="0"/>
          <w:marRight w:val="0"/>
          <w:marTop w:val="0"/>
          <w:marBottom w:val="0"/>
          <w:divBdr>
            <w:top w:val="none" w:sz="0" w:space="0" w:color="auto"/>
            <w:left w:val="none" w:sz="0" w:space="0" w:color="auto"/>
            <w:bottom w:val="none" w:sz="0" w:space="0" w:color="auto"/>
            <w:right w:val="none" w:sz="0" w:space="0" w:color="auto"/>
          </w:divBdr>
        </w:div>
        <w:div w:id="727650588">
          <w:marLeft w:val="0"/>
          <w:marRight w:val="0"/>
          <w:marTop w:val="0"/>
          <w:marBottom w:val="0"/>
          <w:divBdr>
            <w:top w:val="none" w:sz="0" w:space="0" w:color="auto"/>
            <w:left w:val="none" w:sz="0" w:space="0" w:color="auto"/>
            <w:bottom w:val="none" w:sz="0" w:space="0" w:color="auto"/>
            <w:right w:val="none" w:sz="0" w:space="0" w:color="auto"/>
          </w:divBdr>
        </w:div>
      </w:divsChild>
    </w:div>
    <w:div w:id="2067953878">
      <w:bodyDiv w:val="1"/>
      <w:marLeft w:val="0"/>
      <w:marRight w:val="0"/>
      <w:marTop w:val="0"/>
      <w:marBottom w:val="0"/>
      <w:divBdr>
        <w:top w:val="none" w:sz="0" w:space="0" w:color="auto"/>
        <w:left w:val="none" w:sz="0" w:space="0" w:color="auto"/>
        <w:bottom w:val="none" w:sz="0" w:space="0" w:color="auto"/>
        <w:right w:val="none" w:sz="0" w:space="0" w:color="auto"/>
      </w:divBdr>
    </w:div>
    <w:div w:id="2072459036">
      <w:bodyDiv w:val="1"/>
      <w:marLeft w:val="0"/>
      <w:marRight w:val="0"/>
      <w:marTop w:val="0"/>
      <w:marBottom w:val="0"/>
      <w:divBdr>
        <w:top w:val="none" w:sz="0" w:space="0" w:color="auto"/>
        <w:left w:val="none" w:sz="0" w:space="0" w:color="auto"/>
        <w:bottom w:val="none" w:sz="0" w:space="0" w:color="auto"/>
        <w:right w:val="none" w:sz="0" w:space="0" w:color="auto"/>
      </w:divBdr>
    </w:div>
    <w:div w:id="2088384267">
      <w:bodyDiv w:val="1"/>
      <w:marLeft w:val="0"/>
      <w:marRight w:val="0"/>
      <w:marTop w:val="0"/>
      <w:marBottom w:val="0"/>
      <w:divBdr>
        <w:top w:val="none" w:sz="0" w:space="0" w:color="auto"/>
        <w:left w:val="none" w:sz="0" w:space="0" w:color="auto"/>
        <w:bottom w:val="none" w:sz="0" w:space="0" w:color="auto"/>
        <w:right w:val="none" w:sz="0" w:space="0" w:color="auto"/>
      </w:divBdr>
    </w:div>
    <w:div w:id="21022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ms" TargetMode="External"/><Relationship Id="rId3" Type="http://schemas.openxmlformats.org/officeDocument/2006/relationships/settings" Target="settings.xml"/><Relationship Id="rId7" Type="http://schemas.openxmlformats.org/officeDocument/2006/relationships/hyperlink" Target="https://www.bbc.co.uk/programmes/articles/1d96N36cJhm1SlyDMJVq0X7/proms-a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teach/ten-pieces/ten-pieces-at-home/zjy3382" TargetMode="External"/><Relationship Id="rId11" Type="http://schemas.openxmlformats.org/officeDocument/2006/relationships/theme" Target="theme/theme1.xml"/><Relationship Id="rId5" Type="http://schemas.openxmlformats.org/officeDocument/2006/relationships/hyperlink" Target="https://www.bbc.co.uk/bitesize/articles/zcydg7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teach/ten-pieces/ten-pieces-at-home-showcase/znk88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Dickenson, Rachel</dc:creator>
  <cp:keywords/>
  <dc:description/>
  <cp:lastModifiedBy>DickensonR</cp:lastModifiedBy>
  <cp:revision>34</cp:revision>
  <cp:lastPrinted>2020-06-19T09:50:00Z</cp:lastPrinted>
  <dcterms:created xsi:type="dcterms:W3CDTF">2020-07-06T16:04:00Z</dcterms:created>
  <dcterms:modified xsi:type="dcterms:W3CDTF">2020-07-07T12:36:00Z</dcterms:modified>
</cp:coreProperties>
</file>