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B2" w:rsidRDefault="00BC2195">
      <w:r>
        <w:t>18</w:t>
      </w:r>
      <w:r w:rsidRPr="00BC2195">
        <w:rPr>
          <w:vertAlign w:val="superscript"/>
        </w:rPr>
        <w:t>th</w:t>
      </w:r>
      <w:r>
        <w:t xml:space="preserve"> </w:t>
      </w:r>
      <w:r w:rsidR="005B6851">
        <w:t>September 20</w:t>
      </w:r>
      <w:r w:rsidR="00E34759">
        <w:t>20</w:t>
      </w:r>
    </w:p>
    <w:tbl>
      <w:tblPr>
        <w:tblpPr w:leftFromText="180" w:rightFromText="180" w:vertAnchor="text" w:horzAnchor="margin" w:tblpXSpec="center" w:tblpY="-263"/>
        <w:tblW w:w="11034" w:type="dxa"/>
        <w:tblLayout w:type="fixed"/>
        <w:tblLook w:val="0000" w:firstRow="0" w:lastRow="0" w:firstColumn="0" w:lastColumn="0" w:noHBand="0" w:noVBand="0"/>
      </w:tblPr>
      <w:tblGrid>
        <w:gridCol w:w="3079"/>
        <w:gridCol w:w="7955"/>
      </w:tblGrid>
      <w:tr w:rsidR="002D7689" w:rsidTr="00AA78B4">
        <w:trPr>
          <w:cantSplit/>
          <w:trHeight w:val="2624"/>
        </w:trPr>
        <w:tc>
          <w:tcPr>
            <w:tcW w:w="3079" w:type="dxa"/>
            <w:tcBorders>
              <w:top w:val="nil"/>
              <w:left w:val="nil"/>
              <w:bottom w:val="nil"/>
              <w:right w:val="nil"/>
            </w:tcBorders>
          </w:tcPr>
          <w:p w:rsidR="002D7689" w:rsidRPr="009949D6" w:rsidRDefault="004E6E3C" w:rsidP="002D7689">
            <w:pPr>
              <w:rPr>
                <w:noProof/>
                <w:sz w:val="20"/>
              </w:rPr>
            </w:pPr>
            <w:r w:rsidRPr="00A80AD2">
              <w:rPr>
                <w:noProof/>
                <w:lang w:eastAsia="en-GB"/>
              </w:rPr>
              <w:drawing>
                <wp:anchor distT="0" distB="0" distL="114300" distR="114300" simplePos="0" relativeHeight="251659264" behindDoc="0" locked="0" layoutInCell="1" allowOverlap="1" wp14:anchorId="0CB05CEB" wp14:editId="64E96648">
                  <wp:simplePos x="0" y="0"/>
                  <wp:positionH relativeFrom="column">
                    <wp:posOffset>244475</wp:posOffset>
                  </wp:positionH>
                  <wp:positionV relativeFrom="paragraph">
                    <wp:posOffset>223520</wp:posOffset>
                  </wp:positionV>
                  <wp:extent cx="1642110" cy="1642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7955" w:type="dxa"/>
            <w:tcBorders>
              <w:top w:val="nil"/>
              <w:left w:val="nil"/>
              <w:bottom w:val="nil"/>
              <w:right w:val="nil"/>
            </w:tcBorders>
          </w:tcPr>
          <w:p w:rsidR="002D7689" w:rsidRDefault="002D7689" w:rsidP="002D7689">
            <w:pPr>
              <w:jc w:val="center"/>
            </w:pPr>
          </w:p>
          <w:p w:rsidR="002D7689" w:rsidRDefault="002D7689" w:rsidP="002D7689">
            <w:pPr>
              <w:jc w:val="center"/>
              <w:rPr>
                <w:b/>
                <w:sz w:val="32"/>
              </w:rPr>
            </w:pPr>
            <w:r>
              <w:rPr>
                <w:b/>
                <w:sz w:val="32"/>
              </w:rPr>
              <w:t>DUNNINGTON C.E. PRIMARY SCHOOL</w:t>
            </w:r>
          </w:p>
          <w:p w:rsidR="002D7689" w:rsidRDefault="002D7689" w:rsidP="002D7689">
            <w:pPr>
              <w:jc w:val="center"/>
              <w:rPr>
                <w:b/>
                <w:sz w:val="32"/>
              </w:rPr>
            </w:pPr>
            <w:r>
              <w:rPr>
                <w:b/>
                <w:sz w:val="32"/>
              </w:rPr>
              <w:t>Pear Tree Lane</w:t>
            </w:r>
          </w:p>
          <w:p w:rsidR="002D7689" w:rsidRDefault="00BE1CE9" w:rsidP="00BE1CE9">
            <w:pPr>
              <w:tabs>
                <w:tab w:val="left" w:pos="1293"/>
                <w:tab w:val="center" w:pos="3908"/>
              </w:tabs>
              <w:rPr>
                <w:b/>
                <w:sz w:val="32"/>
              </w:rPr>
            </w:pPr>
            <w:r>
              <w:rPr>
                <w:b/>
                <w:sz w:val="32"/>
              </w:rPr>
              <w:tab/>
            </w:r>
            <w:r>
              <w:rPr>
                <w:b/>
                <w:sz w:val="32"/>
              </w:rPr>
              <w:tab/>
            </w:r>
            <w:r w:rsidR="002D7689">
              <w:rPr>
                <w:b/>
                <w:sz w:val="32"/>
              </w:rPr>
              <w:t>Dunnington</w:t>
            </w:r>
          </w:p>
          <w:p w:rsidR="002D7689" w:rsidRDefault="002D7689" w:rsidP="002D7689">
            <w:pPr>
              <w:jc w:val="center"/>
              <w:rPr>
                <w:b/>
                <w:sz w:val="32"/>
              </w:rPr>
            </w:pPr>
            <w:r>
              <w:rPr>
                <w:b/>
                <w:sz w:val="32"/>
              </w:rPr>
              <w:t>York YO19 5QG</w:t>
            </w:r>
          </w:p>
          <w:p w:rsidR="002D7689" w:rsidRDefault="002D7689" w:rsidP="002D7689">
            <w:pPr>
              <w:jc w:val="center"/>
              <w:rPr>
                <w:b/>
              </w:rPr>
            </w:pPr>
            <w:r>
              <w:rPr>
                <w:b/>
              </w:rPr>
              <w:t xml:space="preserve">Tel 01904 </w:t>
            </w:r>
            <w:r w:rsidR="001142DF">
              <w:rPr>
                <w:b/>
              </w:rPr>
              <w:t>552910</w:t>
            </w:r>
          </w:p>
          <w:p w:rsidR="00BE1CE9" w:rsidRDefault="00BE1CE9" w:rsidP="00986E5F">
            <w:pPr>
              <w:jc w:val="center"/>
              <w:rPr>
                <w:b/>
              </w:rPr>
            </w:pPr>
            <w:r>
              <w:rPr>
                <w:b/>
              </w:rPr>
              <w:t>dunnington.primary@york.gov.uk</w:t>
            </w:r>
          </w:p>
          <w:p w:rsidR="002D7689" w:rsidRPr="00986E5F" w:rsidRDefault="00986E5F" w:rsidP="00986E5F">
            <w:pPr>
              <w:jc w:val="center"/>
              <w:rPr>
                <w:b/>
              </w:rPr>
            </w:pPr>
            <w:r w:rsidRPr="00986E5F">
              <w:rPr>
                <w:b/>
              </w:rPr>
              <w:t>www.dunningtonprimary.co.uk</w:t>
            </w:r>
          </w:p>
          <w:p w:rsidR="00BE1CE9" w:rsidRDefault="00BE1CE9" w:rsidP="00986E5F">
            <w:pPr>
              <w:jc w:val="center"/>
              <w:rPr>
                <w:i/>
              </w:rPr>
            </w:pPr>
            <w:r>
              <w:rPr>
                <w:i/>
              </w:rPr>
              <w:t xml:space="preserve">Headteacher: Caroline </w:t>
            </w:r>
            <w:proofErr w:type="spellStart"/>
            <w:r>
              <w:rPr>
                <w:i/>
              </w:rPr>
              <w:t>Hancy</w:t>
            </w:r>
            <w:proofErr w:type="spellEnd"/>
          </w:p>
          <w:p w:rsidR="002D7689" w:rsidRDefault="003D50D4" w:rsidP="00AA78B4">
            <w:pPr>
              <w:jc w:val="center"/>
              <w:rPr>
                <w:b/>
              </w:rPr>
            </w:pPr>
            <w:hyperlink r:id="rId8" w:history="1">
              <w:r w:rsidR="00AA78B4" w:rsidRPr="000E49C6">
                <w:rPr>
                  <w:rStyle w:val="Hyperlink"/>
                  <w:b/>
                </w:rPr>
                <w:t>head.dunningtonprimary@york.gov.uk</w:t>
              </w:r>
            </w:hyperlink>
          </w:p>
          <w:p w:rsidR="00AA78B4" w:rsidRPr="00AA78B4" w:rsidRDefault="00AA78B4" w:rsidP="00AA78B4">
            <w:pPr>
              <w:rPr>
                <w:b/>
              </w:rPr>
            </w:pPr>
          </w:p>
        </w:tc>
      </w:tr>
    </w:tbl>
    <w:p w:rsidR="00AA78B4" w:rsidRDefault="00AA78B4" w:rsidP="00276CB2">
      <w:pPr>
        <w:rPr>
          <w:b/>
          <w:u w:val="single"/>
        </w:rPr>
      </w:pPr>
      <w:bookmarkStart w:id="0" w:name="_GoBack"/>
      <w:bookmarkEnd w:id="0"/>
    </w:p>
    <w:p w:rsidR="00276CB2" w:rsidRDefault="00276CB2" w:rsidP="00276CB2">
      <w:pPr>
        <w:rPr>
          <w:b/>
          <w:u w:val="single"/>
        </w:rPr>
      </w:pPr>
      <w:r w:rsidRPr="00276CB2">
        <w:rPr>
          <w:b/>
          <w:u w:val="single"/>
        </w:rPr>
        <w:t xml:space="preserve">Year </w:t>
      </w:r>
      <w:r w:rsidR="00E34759">
        <w:rPr>
          <w:b/>
          <w:u w:val="single"/>
        </w:rPr>
        <w:t xml:space="preserve">5 / </w:t>
      </w:r>
      <w:r w:rsidRPr="00276CB2">
        <w:rPr>
          <w:b/>
          <w:u w:val="single"/>
        </w:rPr>
        <w:t xml:space="preserve">6 Curriculum </w:t>
      </w:r>
      <w:r w:rsidR="005B6851">
        <w:rPr>
          <w:b/>
          <w:u w:val="single"/>
        </w:rPr>
        <w:t>Newsletter – Autumn Term 20</w:t>
      </w:r>
      <w:r w:rsidR="00E34759">
        <w:rPr>
          <w:b/>
          <w:u w:val="single"/>
        </w:rPr>
        <w:t>20</w:t>
      </w:r>
    </w:p>
    <w:p w:rsidR="00276CB2" w:rsidRDefault="00276CB2" w:rsidP="00276CB2">
      <w:pPr>
        <w:rPr>
          <w:b/>
          <w:u w:val="single"/>
        </w:rPr>
      </w:pPr>
    </w:p>
    <w:p w:rsidR="00276CB2" w:rsidRPr="00BC1305" w:rsidRDefault="00276CB2" w:rsidP="00BC1305">
      <w:pPr>
        <w:jc w:val="both"/>
        <w:rPr>
          <w:sz w:val="22"/>
          <w:szCs w:val="22"/>
        </w:rPr>
      </w:pPr>
      <w:r w:rsidRPr="00BC1305">
        <w:rPr>
          <w:sz w:val="22"/>
          <w:szCs w:val="22"/>
        </w:rPr>
        <w:t>Dear Parents/Carers,</w:t>
      </w:r>
    </w:p>
    <w:p w:rsidR="00276CB2" w:rsidRPr="00BC1305" w:rsidRDefault="00276CB2" w:rsidP="00BC1305">
      <w:pPr>
        <w:jc w:val="both"/>
        <w:rPr>
          <w:sz w:val="22"/>
          <w:szCs w:val="22"/>
        </w:rPr>
      </w:pPr>
    </w:p>
    <w:p w:rsidR="003061CA" w:rsidRDefault="00276CB2" w:rsidP="00BC1305">
      <w:pPr>
        <w:spacing w:after="120"/>
        <w:jc w:val="both"/>
        <w:rPr>
          <w:sz w:val="22"/>
          <w:szCs w:val="22"/>
        </w:rPr>
      </w:pPr>
      <w:r w:rsidRPr="00BC1305">
        <w:rPr>
          <w:sz w:val="22"/>
          <w:szCs w:val="22"/>
        </w:rPr>
        <w:t xml:space="preserve">Welcome back to the start of a new </w:t>
      </w:r>
      <w:r w:rsidR="00DC1F65">
        <w:rPr>
          <w:sz w:val="22"/>
          <w:szCs w:val="22"/>
        </w:rPr>
        <w:t xml:space="preserve">school year!  The children have made such a positive start to their new classes and are adapting well to the changes in daily routines.  Thank you for your on-going support with this.  </w:t>
      </w:r>
      <w:r w:rsidR="00D82E11">
        <w:rPr>
          <w:sz w:val="22"/>
          <w:szCs w:val="22"/>
        </w:rPr>
        <w:t xml:space="preserve">This year, Upper Key Stage 2 consists of three classes: two Year 6 classes and one Year 5.  </w:t>
      </w:r>
      <w:r w:rsidR="005B6851">
        <w:rPr>
          <w:sz w:val="22"/>
          <w:szCs w:val="22"/>
        </w:rPr>
        <w:t xml:space="preserve">Mrs Lockwood is working in Year </w:t>
      </w:r>
      <w:r w:rsidR="00DC1F65">
        <w:rPr>
          <w:sz w:val="22"/>
          <w:szCs w:val="22"/>
        </w:rPr>
        <w:t>5</w:t>
      </w:r>
      <w:r w:rsidR="005B6851">
        <w:rPr>
          <w:sz w:val="22"/>
          <w:szCs w:val="22"/>
        </w:rPr>
        <w:t xml:space="preserve"> as a </w:t>
      </w:r>
      <w:r w:rsidR="00EB33B8">
        <w:rPr>
          <w:sz w:val="22"/>
          <w:szCs w:val="22"/>
        </w:rPr>
        <w:t>Teaching</w:t>
      </w:r>
      <w:r w:rsidR="005B6851">
        <w:rPr>
          <w:sz w:val="22"/>
          <w:szCs w:val="22"/>
        </w:rPr>
        <w:t xml:space="preserve"> Assistant</w:t>
      </w:r>
      <w:r w:rsidR="00CD2F4E">
        <w:rPr>
          <w:sz w:val="22"/>
          <w:szCs w:val="22"/>
        </w:rPr>
        <w:t xml:space="preserve"> and will be </w:t>
      </w:r>
      <w:r w:rsidR="00BF66C1" w:rsidRPr="00BC1305">
        <w:rPr>
          <w:sz w:val="22"/>
          <w:szCs w:val="22"/>
        </w:rPr>
        <w:t>covering</w:t>
      </w:r>
      <w:r w:rsidR="005B6851">
        <w:rPr>
          <w:sz w:val="22"/>
          <w:szCs w:val="22"/>
        </w:rPr>
        <w:t xml:space="preserve"> PPA</w:t>
      </w:r>
      <w:r w:rsidR="00DC1F65">
        <w:rPr>
          <w:sz w:val="22"/>
          <w:szCs w:val="22"/>
        </w:rPr>
        <w:t xml:space="preserve"> time</w:t>
      </w:r>
      <w:r w:rsidR="005B6851">
        <w:rPr>
          <w:sz w:val="22"/>
          <w:szCs w:val="22"/>
        </w:rPr>
        <w:t xml:space="preserve"> </w:t>
      </w:r>
      <w:r w:rsidR="00DC1F65">
        <w:rPr>
          <w:sz w:val="22"/>
          <w:szCs w:val="22"/>
        </w:rPr>
        <w:t xml:space="preserve">for </w:t>
      </w:r>
      <w:r w:rsidR="00D82E11">
        <w:rPr>
          <w:sz w:val="22"/>
          <w:szCs w:val="22"/>
        </w:rPr>
        <w:t xml:space="preserve">all </w:t>
      </w:r>
      <w:r w:rsidR="00DC1F65">
        <w:rPr>
          <w:sz w:val="22"/>
          <w:szCs w:val="22"/>
        </w:rPr>
        <w:t xml:space="preserve">staff in Upper </w:t>
      </w:r>
      <w:r w:rsidR="00991819">
        <w:rPr>
          <w:sz w:val="22"/>
          <w:szCs w:val="22"/>
        </w:rPr>
        <w:t>K</w:t>
      </w:r>
      <w:r w:rsidR="00DC1F65">
        <w:rPr>
          <w:sz w:val="22"/>
          <w:szCs w:val="22"/>
        </w:rPr>
        <w:t>ey Stage 2.</w:t>
      </w:r>
    </w:p>
    <w:p w:rsidR="00D3772C" w:rsidRPr="00BC1305" w:rsidRDefault="00D3772C" w:rsidP="00D3772C">
      <w:pPr>
        <w:jc w:val="both"/>
        <w:rPr>
          <w:b/>
          <w:bCs/>
          <w:sz w:val="22"/>
          <w:szCs w:val="22"/>
        </w:rPr>
      </w:pPr>
      <w:r w:rsidRPr="00BC1305">
        <w:rPr>
          <w:b/>
          <w:bCs/>
          <w:sz w:val="22"/>
          <w:szCs w:val="22"/>
          <w:u w:val="single"/>
        </w:rPr>
        <w:t>Our Learning</w:t>
      </w:r>
    </w:p>
    <w:p w:rsidR="00D3772C" w:rsidRPr="00AC745C" w:rsidRDefault="00D3772C" w:rsidP="00D3772C">
      <w:pPr>
        <w:jc w:val="both"/>
        <w:rPr>
          <w:b/>
          <w:bCs/>
          <w:color w:val="FF0000"/>
          <w:sz w:val="22"/>
          <w:szCs w:val="22"/>
        </w:rPr>
      </w:pPr>
      <w:r w:rsidRPr="00BC1305">
        <w:rPr>
          <w:bCs/>
          <w:sz w:val="22"/>
          <w:szCs w:val="22"/>
        </w:rPr>
        <w:t xml:space="preserve">A curriculum overview will be </w:t>
      </w:r>
      <w:r w:rsidR="00AC745C">
        <w:rPr>
          <w:bCs/>
          <w:sz w:val="22"/>
          <w:szCs w:val="22"/>
        </w:rPr>
        <w:t xml:space="preserve">available on </w:t>
      </w:r>
      <w:r w:rsidRPr="00BC1305">
        <w:rPr>
          <w:bCs/>
          <w:sz w:val="22"/>
          <w:szCs w:val="22"/>
        </w:rPr>
        <w:t>the website which outline</w:t>
      </w:r>
      <w:r w:rsidR="00BC2195">
        <w:rPr>
          <w:bCs/>
          <w:sz w:val="22"/>
          <w:szCs w:val="22"/>
        </w:rPr>
        <w:t>s</w:t>
      </w:r>
      <w:r w:rsidRPr="00BC1305">
        <w:rPr>
          <w:bCs/>
          <w:sz w:val="22"/>
          <w:szCs w:val="22"/>
        </w:rPr>
        <w:t xml:space="preserve"> topics and areas of study for the year a</w:t>
      </w:r>
      <w:r w:rsidR="00347E27">
        <w:rPr>
          <w:bCs/>
          <w:sz w:val="22"/>
          <w:szCs w:val="22"/>
        </w:rPr>
        <w:t>head.  Additionally, every half-</w:t>
      </w:r>
      <w:r w:rsidRPr="00BC1305">
        <w:rPr>
          <w:bCs/>
          <w:sz w:val="22"/>
          <w:szCs w:val="22"/>
        </w:rPr>
        <w:t>term there will be a Thematic Overview which bre</w:t>
      </w:r>
      <w:r w:rsidR="000A5DAA">
        <w:rPr>
          <w:bCs/>
          <w:sz w:val="22"/>
          <w:szCs w:val="22"/>
        </w:rPr>
        <w:t xml:space="preserve">aks down the topic areas that </w:t>
      </w:r>
      <w:r w:rsidR="00AC745C">
        <w:rPr>
          <w:bCs/>
          <w:sz w:val="22"/>
          <w:szCs w:val="22"/>
        </w:rPr>
        <w:t>we</w:t>
      </w:r>
      <w:r w:rsidRPr="00BC1305">
        <w:rPr>
          <w:bCs/>
          <w:sz w:val="22"/>
          <w:szCs w:val="22"/>
        </w:rPr>
        <w:t xml:space="preserve"> </w:t>
      </w:r>
      <w:r w:rsidR="000A5DAA">
        <w:rPr>
          <w:bCs/>
          <w:sz w:val="22"/>
          <w:szCs w:val="22"/>
        </w:rPr>
        <w:t>will be teaching.  This term</w:t>
      </w:r>
      <w:r w:rsidR="00833ECE">
        <w:rPr>
          <w:bCs/>
          <w:sz w:val="22"/>
          <w:szCs w:val="22"/>
        </w:rPr>
        <w:t>,</w:t>
      </w:r>
      <w:r w:rsidR="000A5DAA">
        <w:rPr>
          <w:bCs/>
          <w:sz w:val="22"/>
          <w:szCs w:val="22"/>
        </w:rPr>
        <w:t xml:space="preserve"> the</w:t>
      </w:r>
      <w:r w:rsidR="00AC745C">
        <w:rPr>
          <w:bCs/>
          <w:sz w:val="22"/>
          <w:szCs w:val="22"/>
        </w:rPr>
        <w:t xml:space="preserve"> theme is </w:t>
      </w:r>
      <w:r w:rsidR="00833ECE">
        <w:rPr>
          <w:bCs/>
          <w:sz w:val="22"/>
          <w:szCs w:val="22"/>
        </w:rPr>
        <w:t>‘</w:t>
      </w:r>
      <w:r w:rsidR="00AC745C">
        <w:rPr>
          <w:bCs/>
          <w:sz w:val="22"/>
          <w:szCs w:val="22"/>
        </w:rPr>
        <w:t>Victorians</w:t>
      </w:r>
      <w:r w:rsidR="00833ECE">
        <w:rPr>
          <w:bCs/>
          <w:sz w:val="22"/>
          <w:szCs w:val="22"/>
        </w:rPr>
        <w:t>’</w:t>
      </w:r>
      <w:r w:rsidR="00AC745C">
        <w:rPr>
          <w:bCs/>
          <w:sz w:val="22"/>
          <w:szCs w:val="22"/>
        </w:rPr>
        <w:t xml:space="preserve"> in Year 6 </w:t>
      </w:r>
      <w:r w:rsidR="00991819">
        <w:rPr>
          <w:bCs/>
          <w:sz w:val="22"/>
          <w:szCs w:val="22"/>
        </w:rPr>
        <w:t xml:space="preserve">– this will be taught for the whole of the Autumn term.  In Year 5, the topic </w:t>
      </w:r>
      <w:r w:rsidR="00833ECE">
        <w:rPr>
          <w:bCs/>
          <w:sz w:val="22"/>
          <w:szCs w:val="22"/>
        </w:rPr>
        <w:t>is</w:t>
      </w:r>
      <w:r w:rsidR="00991819">
        <w:rPr>
          <w:bCs/>
          <w:sz w:val="22"/>
          <w:szCs w:val="22"/>
        </w:rPr>
        <w:t xml:space="preserve"> </w:t>
      </w:r>
      <w:r w:rsidR="00833ECE">
        <w:rPr>
          <w:bCs/>
          <w:sz w:val="22"/>
          <w:szCs w:val="22"/>
        </w:rPr>
        <w:t>‘</w:t>
      </w:r>
      <w:r w:rsidR="00991819">
        <w:rPr>
          <w:bCs/>
          <w:sz w:val="22"/>
          <w:szCs w:val="22"/>
        </w:rPr>
        <w:t>Anglo Saxons</w:t>
      </w:r>
      <w:r w:rsidR="00833ECE">
        <w:rPr>
          <w:bCs/>
          <w:sz w:val="22"/>
          <w:szCs w:val="22"/>
        </w:rPr>
        <w:t>’</w:t>
      </w:r>
      <w:r w:rsidR="00991819">
        <w:rPr>
          <w:bCs/>
          <w:sz w:val="22"/>
          <w:szCs w:val="22"/>
        </w:rPr>
        <w:t xml:space="preserve"> (until October half</w:t>
      </w:r>
      <w:r w:rsidR="00152D02">
        <w:rPr>
          <w:bCs/>
          <w:sz w:val="22"/>
          <w:szCs w:val="22"/>
        </w:rPr>
        <w:t>-</w:t>
      </w:r>
      <w:r w:rsidR="00991819">
        <w:rPr>
          <w:bCs/>
          <w:sz w:val="22"/>
          <w:szCs w:val="22"/>
        </w:rPr>
        <w:t>term</w:t>
      </w:r>
      <w:r w:rsidR="00152D02">
        <w:rPr>
          <w:bCs/>
          <w:sz w:val="22"/>
          <w:szCs w:val="22"/>
        </w:rPr>
        <w:t>)</w:t>
      </w:r>
      <w:r w:rsidR="00991819">
        <w:rPr>
          <w:bCs/>
          <w:sz w:val="22"/>
          <w:szCs w:val="22"/>
        </w:rPr>
        <w:t xml:space="preserve"> and then </w:t>
      </w:r>
      <w:r w:rsidR="00833ECE">
        <w:rPr>
          <w:bCs/>
          <w:sz w:val="22"/>
          <w:szCs w:val="22"/>
        </w:rPr>
        <w:t>‘</w:t>
      </w:r>
      <w:r w:rsidR="00991819">
        <w:rPr>
          <w:bCs/>
          <w:sz w:val="22"/>
          <w:szCs w:val="22"/>
        </w:rPr>
        <w:t>Vikings</w:t>
      </w:r>
      <w:r w:rsidR="00833ECE">
        <w:rPr>
          <w:bCs/>
          <w:sz w:val="22"/>
          <w:szCs w:val="22"/>
        </w:rPr>
        <w:t>’</w:t>
      </w:r>
      <w:r w:rsidR="00991819">
        <w:rPr>
          <w:bCs/>
          <w:sz w:val="22"/>
          <w:szCs w:val="22"/>
        </w:rPr>
        <w:t xml:space="preserve"> which will be taught until Christmas.</w:t>
      </w:r>
      <w:r w:rsidR="009F72BA">
        <w:rPr>
          <w:bCs/>
          <w:sz w:val="22"/>
          <w:szCs w:val="22"/>
        </w:rPr>
        <w:t xml:space="preserve">  A Victorian Day has been planned for</w:t>
      </w:r>
      <w:r w:rsidR="00152D02">
        <w:rPr>
          <w:bCs/>
          <w:sz w:val="22"/>
          <w:szCs w:val="22"/>
        </w:rPr>
        <w:t xml:space="preserve"> Year 6 which will take place on</w:t>
      </w:r>
      <w:r w:rsidR="00B37859">
        <w:rPr>
          <w:bCs/>
          <w:sz w:val="22"/>
          <w:szCs w:val="22"/>
        </w:rPr>
        <w:t xml:space="preserve"> </w:t>
      </w:r>
      <w:r w:rsidR="00B37859" w:rsidRPr="00B37859">
        <w:rPr>
          <w:b/>
          <w:bCs/>
          <w:sz w:val="22"/>
          <w:szCs w:val="22"/>
        </w:rPr>
        <w:t>Friday 2</w:t>
      </w:r>
      <w:r w:rsidR="00B37859" w:rsidRPr="00B37859">
        <w:rPr>
          <w:b/>
          <w:bCs/>
          <w:sz w:val="22"/>
          <w:szCs w:val="22"/>
          <w:vertAlign w:val="superscript"/>
        </w:rPr>
        <w:t>nd</w:t>
      </w:r>
      <w:r w:rsidR="00B37859" w:rsidRPr="00B37859">
        <w:rPr>
          <w:b/>
          <w:bCs/>
          <w:sz w:val="22"/>
          <w:szCs w:val="22"/>
        </w:rPr>
        <w:t xml:space="preserve"> October</w:t>
      </w:r>
      <w:r w:rsidR="00B37859">
        <w:rPr>
          <w:bCs/>
          <w:sz w:val="22"/>
          <w:szCs w:val="22"/>
        </w:rPr>
        <w:t xml:space="preserve"> -</w:t>
      </w:r>
      <w:r w:rsidR="009F72BA">
        <w:rPr>
          <w:bCs/>
          <w:sz w:val="22"/>
          <w:szCs w:val="22"/>
        </w:rPr>
        <w:t>please see the attached information</w:t>
      </w:r>
      <w:r w:rsidR="00152D02">
        <w:rPr>
          <w:bCs/>
          <w:sz w:val="22"/>
          <w:szCs w:val="22"/>
        </w:rPr>
        <w:t>.</w:t>
      </w:r>
    </w:p>
    <w:p w:rsidR="00CD2F4E" w:rsidRDefault="00CD2F4E" w:rsidP="00BC1305">
      <w:pPr>
        <w:jc w:val="both"/>
        <w:rPr>
          <w:sz w:val="22"/>
          <w:szCs w:val="22"/>
        </w:rPr>
      </w:pPr>
    </w:p>
    <w:p w:rsidR="003061CA" w:rsidRPr="00BC1305" w:rsidRDefault="00CD2F4E" w:rsidP="00BC1305">
      <w:pPr>
        <w:jc w:val="both"/>
        <w:rPr>
          <w:sz w:val="22"/>
          <w:szCs w:val="22"/>
        </w:rPr>
      </w:pPr>
      <w:r>
        <w:rPr>
          <w:sz w:val="22"/>
          <w:szCs w:val="22"/>
        </w:rPr>
        <w:t>You will be able to access curriculum overviews</w:t>
      </w:r>
      <w:r w:rsidR="003061CA" w:rsidRPr="00BC1305">
        <w:rPr>
          <w:sz w:val="22"/>
          <w:szCs w:val="22"/>
        </w:rPr>
        <w:t xml:space="preserve">, </w:t>
      </w:r>
      <w:r>
        <w:rPr>
          <w:sz w:val="22"/>
          <w:szCs w:val="22"/>
        </w:rPr>
        <w:t xml:space="preserve">copies of letters and </w:t>
      </w:r>
      <w:r w:rsidR="00B54C8A">
        <w:rPr>
          <w:sz w:val="22"/>
          <w:szCs w:val="22"/>
        </w:rPr>
        <w:t>information about events</w:t>
      </w:r>
      <w:r>
        <w:rPr>
          <w:sz w:val="22"/>
          <w:szCs w:val="22"/>
        </w:rPr>
        <w:t xml:space="preserve"> on the </w:t>
      </w:r>
      <w:r w:rsidR="006556E2">
        <w:rPr>
          <w:sz w:val="22"/>
          <w:szCs w:val="22"/>
        </w:rPr>
        <w:t xml:space="preserve">school </w:t>
      </w:r>
      <w:r>
        <w:rPr>
          <w:sz w:val="22"/>
          <w:szCs w:val="22"/>
        </w:rPr>
        <w:t>website.</w:t>
      </w:r>
      <w:r w:rsidR="003061CA" w:rsidRPr="00BC1305">
        <w:rPr>
          <w:sz w:val="22"/>
          <w:szCs w:val="22"/>
        </w:rPr>
        <w:t xml:space="preserve"> </w:t>
      </w:r>
      <w:r w:rsidR="00347E27">
        <w:rPr>
          <w:sz w:val="22"/>
          <w:szCs w:val="22"/>
        </w:rPr>
        <w:t>We do share photo</w:t>
      </w:r>
      <w:r w:rsidR="006556E2">
        <w:rPr>
          <w:sz w:val="22"/>
          <w:szCs w:val="22"/>
        </w:rPr>
        <w:t>graphs and videos on our web page</w:t>
      </w:r>
      <w:r w:rsidR="00347E27">
        <w:rPr>
          <w:sz w:val="22"/>
          <w:szCs w:val="22"/>
        </w:rPr>
        <w:t xml:space="preserve"> </w:t>
      </w:r>
      <w:r w:rsidR="00BC32CC">
        <w:rPr>
          <w:sz w:val="22"/>
          <w:szCs w:val="22"/>
        </w:rPr>
        <w:t>–</w:t>
      </w:r>
      <w:r w:rsidR="00347E27">
        <w:rPr>
          <w:sz w:val="22"/>
          <w:szCs w:val="22"/>
        </w:rPr>
        <w:t xml:space="preserve"> </w:t>
      </w:r>
      <w:r w:rsidR="00BC32CC">
        <w:rPr>
          <w:sz w:val="22"/>
          <w:szCs w:val="22"/>
        </w:rPr>
        <w:t>if you have</w:t>
      </w:r>
      <w:r w:rsidR="00435FBF">
        <w:rPr>
          <w:sz w:val="22"/>
          <w:szCs w:val="22"/>
        </w:rPr>
        <w:t xml:space="preserve"> not already, </w:t>
      </w:r>
      <w:r w:rsidR="00347E27">
        <w:rPr>
          <w:sz w:val="22"/>
          <w:szCs w:val="22"/>
        </w:rPr>
        <w:t>p</w:t>
      </w:r>
      <w:r w:rsidR="003061CA" w:rsidRPr="00BC1305">
        <w:rPr>
          <w:sz w:val="22"/>
          <w:szCs w:val="22"/>
        </w:rPr>
        <w:t xml:space="preserve">lease </w:t>
      </w:r>
      <w:proofErr w:type="gramStart"/>
      <w:r w:rsidR="003061CA" w:rsidRPr="00BC1305">
        <w:rPr>
          <w:sz w:val="22"/>
          <w:szCs w:val="22"/>
        </w:rPr>
        <w:t>notify</w:t>
      </w:r>
      <w:proofErr w:type="gramEnd"/>
      <w:r w:rsidR="003061CA" w:rsidRPr="00BC1305">
        <w:rPr>
          <w:sz w:val="22"/>
          <w:szCs w:val="22"/>
        </w:rPr>
        <w:t xml:space="preserve"> the school office if you do not want pictures or videos o</w:t>
      </w:r>
      <w:r w:rsidR="00347E27">
        <w:rPr>
          <w:sz w:val="22"/>
          <w:szCs w:val="22"/>
        </w:rPr>
        <w:t>f your child to be used.</w:t>
      </w:r>
      <w:r w:rsidR="003061CA" w:rsidRPr="00BC1305">
        <w:rPr>
          <w:sz w:val="22"/>
          <w:szCs w:val="22"/>
        </w:rPr>
        <w:t xml:space="preserve"> </w:t>
      </w:r>
      <w:r w:rsidR="009302BA">
        <w:rPr>
          <w:sz w:val="22"/>
          <w:szCs w:val="22"/>
        </w:rPr>
        <w:t>In addition,</w:t>
      </w:r>
      <w:r w:rsidR="00B54C8A">
        <w:rPr>
          <w:sz w:val="22"/>
          <w:szCs w:val="22"/>
        </w:rPr>
        <w:t xml:space="preserve"> a</w:t>
      </w:r>
      <w:r w:rsidR="003061CA" w:rsidRPr="00BC1305">
        <w:rPr>
          <w:sz w:val="22"/>
          <w:szCs w:val="22"/>
        </w:rPr>
        <w:t xml:space="preserve">ctivities in the </w:t>
      </w:r>
      <w:proofErr w:type="gramStart"/>
      <w:r w:rsidR="003061CA" w:rsidRPr="00BC1305">
        <w:rPr>
          <w:sz w:val="22"/>
          <w:szCs w:val="22"/>
        </w:rPr>
        <w:t>classroom  may</w:t>
      </w:r>
      <w:proofErr w:type="gramEnd"/>
      <w:r w:rsidR="003061CA" w:rsidRPr="00BC1305">
        <w:rPr>
          <w:sz w:val="22"/>
          <w:szCs w:val="22"/>
        </w:rPr>
        <w:t xml:space="preserve"> sometimes invol</w:t>
      </w:r>
      <w:r w:rsidR="000431AF">
        <w:rPr>
          <w:sz w:val="22"/>
          <w:szCs w:val="22"/>
        </w:rPr>
        <w:t>ve children baking or eating so it</w:t>
      </w:r>
      <w:r w:rsidR="003061CA" w:rsidRPr="00BC1305">
        <w:rPr>
          <w:sz w:val="22"/>
          <w:szCs w:val="22"/>
        </w:rPr>
        <w:t xml:space="preserve"> is very important that you let us know at the start of the year if your child has any food allergies or if you do not want them to be involved in food tasting.</w:t>
      </w:r>
    </w:p>
    <w:p w:rsidR="003061CA" w:rsidRPr="00BC1305" w:rsidRDefault="003061CA" w:rsidP="00BC1305">
      <w:pPr>
        <w:jc w:val="both"/>
        <w:rPr>
          <w:sz w:val="22"/>
          <w:szCs w:val="22"/>
        </w:rPr>
      </w:pPr>
    </w:p>
    <w:p w:rsidR="00435FBF" w:rsidRPr="00BC1305" w:rsidRDefault="003061CA" w:rsidP="00435FBF">
      <w:pPr>
        <w:jc w:val="both"/>
        <w:rPr>
          <w:bCs/>
          <w:sz w:val="22"/>
          <w:szCs w:val="22"/>
        </w:rPr>
      </w:pPr>
      <w:r w:rsidRPr="00BC1305">
        <w:rPr>
          <w:sz w:val="22"/>
          <w:szCs w:val="22"/>
        </w:rPr>
        <w:t>I</w:t>
      </w:r>
      <w:r w:rsidR="00372C8D" w:rsidRPr="00BC1305">
        <w:rPr>
          <w:sz w:val="22"/>
          <w:szCs w:val="22"/>
        </w:rPr>
        <w:t xml:space="preserve">n Year </w:t>
      </w:r>
      <w:r w:rsidR="00CA45D9">
        <w:rPr>
          <w:sz w:val="22"/>
          <w:szCs w:val="22"/>
        </w:rPr>
        <w:t xml:space="preserve">5 and </w:t>
      </w:r>
      <w:r w:rsidR="00372C8D" w:rsidRPr="00BC1305">
        <w:rPr>
          <w:sz w:val="22"/>
          <w:szCs w:val="22"/>
        </w:rPr>
        <w:t>6</w:t>
      </w:r>
      <w:r w:rsidRPr="00BC1305">
        <w:rPr>
          <w:sz w:val="22"/>
          <w:szCs w:val="22"/>
        </w:rPr>
        <w:t xml:space="preserve"> each ch</w:t>
      </w:r>
      <w:r w:rsidR="00B54C8A">
        <w:rPr>
          <w:sz w:val="22"/>
          <w:szCs w:val="22"/>
        </w:rPr>
        <w:t>ild has their own locker</w:t>
      </w:r>
      <w:r w:rsidR="000431AF">
        <w:rPr>
          <w:sz w:val="22"/>
          <w:szCs w:val="22"/>
        </w:rPr>
        <w:t xml:space="preserve"> near to their classroom which</w:t>
      </w:r>
      <w:r w:rsidRPr="00BC1305">
        <w:rPr>
          <w:sz w:val="22"/>
          <w:szCs w:val="22"/>
        </w:rPr>
        <w:t xml:space="preserve"> is for larger items such as coats</w:t>
      </w:r>
      <w:r w:rsidR="00BB2EAB">
        <w:rPr>
          <w:sz w:val="22"/>
          <w:szCs w:val="22"/>
        </w:rPr>
        <w:t>, bags</w:t>
      </w:r>
      <w:r w:rsidRPr="00BC1305">
        <w:rPr>
          <w:sz w:val="22"/>
          <w:szCs w:val="22"/>
        </w:rPr>
        <w:t xml:space="preserve"> and PE kits. </w:t>
      </w:r>
      <w:r w:rsidR="00435FBF">
        <w:rPr>
          <w:sz w:val="22"/>
          <w:szCs w:val="22"/>
        </w:rPr>
        <w:t>Occasionally,</w:t>
      </w:r>
      <w:r w:rsidR="00435FBF" w:rsidRPr="00BC1305">
        <w:rPr>
          <w:sz w:val="22"/>
          <w:szCs w:val="22"/>
        </w:rPr>
        <w:t xml:space="preserve"> there may be impromp</w:t>
      </w:r>
      <w:r w:rsidR="00435FBF">
        <w:rPr>
          <w:sz w:val="22"/>
          <w:szCs w:val="22"/>
        </w:rPr>
        <w:t>tu PE activities</w:t>
      </w:r>
      <w:r w:rsidR="00435FBF" w:rsidRPr="00BC1305">
        <w:rPr>
          <w:sz w:val="22"/>
          <w:szCs w:val="22"/>
        </w:rPr>
        <w:t xml:space="preserve"> or changes in the timetable so it is advisable to leave P.E. kits in school all week and take them home to wash at the weekend. The school PE kit consists of a </w:t>
      </w:r>
      <w:r w:rsidR="001E4535">
        <w:rPr>
          <w:sz w:val="22"/>
          <w:szCs w:val="22"/>
        </w:rPr>
        <w:t>‘</w:t>
      </w:r>
      <w:proofErr w:type="spellStart"/>
      <w:r w:rsidR="001E4535" w:rsidRPr="001E4535">
        <w:rPr>
          <w:b/>
          <w:sz w:val="22"/>
          <w:szCs w:val="22"/>
        </w:rPr>
        <w:t>named</w:t>
      </w:r>
      <w:r w:rsidR="001E4535">
        <w:rPr>
          <w:sz w:val="22"/>
          <w:szCs w:val="22"/>
        </w:rPr>
        <w:t>’</w:t>
      </w:r>
      <w:r w:rsidR="00435FBF" w:rsidRPr="00BC1305">
        <w:rPr>
          <w:sz w:val="22"/>
          <w:szCs w:val="22"/>
        </w:rPr>
        <w:t>plain</w:t>
      </w:r>
      <w:proofErr w:type="spellEnd"/>
      <w:r w:rsidR="00435FBF" w:rsidRPr="00BC1305">
        <w:rPr>
          <w:sz w:val="22"/>
          <w:szCs w:val="22"/>
        </w:rPr>
        <w:t xml:space="preserve"> </w:t>
      </w:r>
      <w:r w:rsidR="00435FBF">
        <w:rPr>
          <w:sz w:val="22"/>
          <w:szCs w:val="22"/>
        </w:rPr>
        <w:t>white T-shirt and black shorts (f</w:t>
      </w:r>
      <w:r w:rsidR="00435FBF" w:rsidRPr="00BC1305">
        <w:rPr>
          <w:sz w:val="22"/>
          <w:szCs w:val="22"/>
        </w:rPr>
        <w:t>ootball kits are not appropriate for PE sessions</w:t>
      </w:r>
      <w:r w:rsidR="00435FBF">
        <w:rPr>
          <w:sz w:val="22"/>
          <w:szCs w:val="22"/>
        </w:rPr>
        <w:t>)</w:t>
      </w:r>
      <w:r w:rsidR="00435FBF" w:rsidRPr="00BC1305">
        <w:rPr>
          <w:sz w:val="22"/>
          <w:szCs w:val="22"/>
        </w:rPr>
        <w:t>.</w:t>
      </w:r>
      <w:r w:rsidR="00435FBF">
        <w:rPr>
          <w:sz w:val="22"/>
          <w:szCs w:val="22"/>
        </w:rPr>
        <w:t xml:space="preserve"> </w:t>
      </w:r>
      <w:r w:rsidR="00435FBF" w:rsidRPr="00BC1305">
        <w:rPr>
          <w:sz w:val="22"/>
          <w:szCs w:val="22"/>
        </w:rPr>
        <w:t>Trainers will be ne</w:t>
      </w:r>
      <w:r w:rsidR="00435FBF">
        <w:rPr>
          <w:sz w:val="22"/>
          <w:szCs w:val="22"/>
        </w:rPr>
        <w:t xml:space="preserve">eded for outdoor PE and perhaps a tracksuit or </w:t>
      </w:r>
      <w:r w:rsidR="00435FBF" w:rsidRPr="00BC1305">
        <w:rPr>
          <w:sz w:val="22"/>
          <w:szCs w:val="22"/>
        </w:rPr>
        <w:t>black jogging bottoms for the colder months.</w:t>
      </w:r>
      <w:r w:rsidR="00435FBF">
        <w:rPr>
          <w:sz w:val="22"/>
          <w:szCs w:val="22"/>
        </w:rPr>
        <w:t xml:space="preserve"> A waterproof will be required for wet days as the children go out in all weathers and a</w:t>
      </w:r>
      <w:r w:rsidR="00435FBF" w:rsidRPr="00BC1305">
        <w:rPr>
          <w:sz w:val="22"/>
          <w:szCs w:val="22"/>
        </w:rPr>
        <w:t xml:space="preserve"> spare pair of socks would be helpful to have i</w:t>
      </w:r>
      <w:r w:rsidR="00435FBF">
        <w:rPr>
          <w:sz w:val="22"/>
          <w:szCs w:val="22"/>
        </w:rPr>
        <w:t xml:space="preserve">n school at all times.  Earrings must be </w:t>
      </w:r>
      <w:r w:rsidR="00435FBF" w:rsidRPr="00E22804">
        <w:rPr>
          <w:b/>
          <w:sz w:val="22"/>
          <w:szCs w:val="22"/>
        </w:rPr>
        <w:t>removed</w:t>
      </w:r>
      <w:r w:rsidR="00435FBF">
        <w:rPr>
          <w:sz w:val="22"/>
          <w:szCs w:val="22"/>
        </w:rPr>
        <w:t xml:space="preserve"> for all PE sessions.  </w:t>
      </w:r>
      <w:r w:rsidR="00E22804">
        <w:rPr>
          <w:sz w:val="22"/>
          <w:szCs w:val="22"/>
        </w:rPr>
        <w:t xml:space="preserve">If your child is unable to remove their earrings, please contact your child’s class teacher.  </w:t>
      </w:r>
      <w:r w:rsidR="00435FBF">
        <w:rPr>
          <w:sz w:val="22"/>
          <w:szCs w:val="22"/>
        </w:rPr>
        <w:t xml:space="preserve">Please notify </w:t>
      </w:r>
      <w:r w:rsidR="00B146EC">
        <w:rPr>
          <w:sz w:val="22"/>
          <w:szCs w:val="22"/>
        </w:rPr>
        <w:t>us</w:t>
      </w:r>
      <w:r w:rsidR="00435FBF" w:rsidRPr="00BC1305">
        <w:rPr>
          <w:sz w:val="22"/>
          <w:szCs w:val="22"/>
        </w:rPr>
        <w:t xml:space="preserve"> in writing or by e-mail in advance if your child is unable to participate in PE for any reason.</w:t>
      </w:r>
      <w:r w:rsidR="00435FBF">
        <w:rPr>
          <w:sz w:val="22"/>
          <w:szCs w:val="22"/>
        </w:rPr>
        <w:t xml:space="preserve"> </w:t>
      </w:r>
      <w:r w:rsidR="00B146EC">
        <w:rPr>
          <w:bCs/>
          <w:sz w:val="22"/>
          <w:szCs w:val="22"/>
        </w:rPr>
        <w:t xml:space="preserve">We </w:t>
      </w:r>
      <w:r w:rsidR="00435FBF" w:rsidRPr="00BC1305">
        <w:rPr>
          <w:bCs/>
          <w:sz w:val="22"/>
          <w:szCs w:val="22"/>
        </w:rPr>
        <w:t>would like to thank you all for your support in ensuring that your child is well-equipped and organised for school this term</w:t>
      </w:r>
      <w:r w:rsidR="00435FBF">
        <w:rPr>
          <w:bCs/>
          <w:sz w:val="22"/>
          <w:szCs w:val="22"/>
        </w:rPr>
        <w:t>; t</w:t>
      </w:r>
      <w:r w:rsidR="00435FBF" w:rsidRPr="00BC1305">
        <w:rPr>
          <w:bCs/>
          <w:sz w:val="22"/>
          <w:szCs w:val="22"/>
        </w:rPr>
        <w:t>he children h</w:t>
      </w:r>
      <w:r w:rsidR="00435FBF">
        <w:rPr>
          <w:bCs/>
          <w:sz w:val="22"/>
          <w:szCs w:val="22"/>
        </w:rPr>
        <w:t>ave approached their new class</w:t>
      </w:r>
      <w:r w:rsidR="00435FBF" w:rsidRPr="00BC1305">
        <w:rPr>
          <w:bCs/>
          <w:sz w:val="22"/>
          <w:szCs w:val="22"/>
        </w:rPr>
        <w:t xml:space="preserve"> confidently and are settling in well.</w:t>
      </w:r>
    </w:p>
    <w:p w:rsidR="003D27F4" w:rsidRDefault="003D27F4"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1A2818" w:rsidP="00BC1305">
      <w:pPr>
        <w:jc w:val="both"/>
        <w:rPr>
          <w:sz w:val="22"/>
          <w:szCs w:val="22"/>
        </w:rPr>
      </w:pPr>
    </w:p>
    <w:p w:rsidR="001A2818" w:rsidRDefault="0046393F" w:rsidP="00BC1305">
      <w:pPr>
        <w:jc w:val="both"/>
        <w:rPr>
          <w:sz w:val="22"/>
          <w:szCs w:val="22"/>
        </w:rPr>
      </w:pPr>
      <w:r>
        <w:rPr>
          <w:sz w:val="22"/>
          <w:szCs w:val="22"/>
        </w:rPr>
        <w:t xml:space="preserve">Currently, </w:t>
      </w:r>
      <w:r w:rsidR="003061CA" w:rsidRPr="00BC1305">
        <w:rPr>
          <w:sz w:val="22"/>
          <w:szCs w:val="22"/>
        </w:rPr>
        <w:t xml:space="preserve">PE sessions will take place </w:t>
      </w:r>
      <w:r w:rsidR="00DC7553">
        <w:rPr>
          <w:sz w:val="22"/>
          <w:szCs w:val="22"/>
        </w:rPr>
        <w:t>at the following times</w:t>
      </w:r>
      <w:r w:rsidR="001A2818">
        <w:rPr>
          <w:sz w:val="22"/>
          <w:szCs w:val="22"/>
        </w:rPr>
        <w:t>:</w:t>
      </w:r>
    </w:p>
    <w:tbl>
      <w:tblPr>
        <w:tblStyle w:val="TableGrid"/>
        <w:tblW w:w="0" w:type="auto"/>
        <w:tblLook w:val="04A0" w:firstRow="1" w:lastRow="0" w:firstColumn="1" w:lastColumn="0" w:noHBand="0" w:noVBand="1"/>
      </w:tblPr>
      <w:tblGrid>
        <w:gridCol w:w="1271"/>
        <w:gridCol w:w="2268"/>
        <w:gridCol w:w="2977"/>
      </w:tblGrid>
      <w:tr w:rsidR="00AF4942" w:rsidTr="00AC6915">
        <w:trPr>
          <w:trHeight w:val="321"/>
        </w:trPr>
        <w:tc>
          <w:tcPr>
            <w:tcW w:w="1271" w:type="dxa"/>
          </w:tcPr>
          <w:p w:rsidR="00AF4942" w:rsidRPr="007F3DF8" w:rsidRDefault="00AF4942" w:rsidP="007F3DF8">
            <w:pPr>
              <w:rPr>
                <w:b/>
                <w:sz w:val="22"/>
                <w:szCs w:val="22"/>
              </w:rPr>
            </w:pPr>
            <w:r>
              <w:rPr>
                <w:b/>
                <w:sz w:val="22"/>
                <w:szCs w:val="22"/>
              </w:rPr>
              <w:t>Year 5</w:t>
            </w:r>
          </w:p>
        </w:tc>
        <w:tc>
          <w:tcPr>
            <w:tcW w:w="2268" w:type="dxa"/>
          </w:tcPr>
          <w:p w:rsidR="00AF4942" w:rsidRPr="00205E56" w:rsidRDefault="00AF4942" w:rsidP="00DC7553">
            <w:pPr>
              <w:rPr>
                <w:sz w:val="22"/>
                <w:szCs w:val="22"/>
              </w:rPr>
            </w:pPr>
            <w:r w:rsidRPr="00205E56">
              <w:rPr>
                <w:sz w:val="22"/>
                <w:szCs w:val="22"/>
              </w:rPr>
              <w:t xml:space="preserve">Wednesday – Tennis </w:t>
            </w:r>
          </w:p>
        </w:tc>
        <w:tc>
          <w:tcPr>
            <w:tcW w:w="2977" w:type="dxa"/>
          </w:tcPr>
          <w:p w:rsidR="00AF4942" w:rsidRPr="00205E56" w:rsidRDefault="00AF4942" w:rsidP="00DC7553">
            <w:pPr>
              <w:rPr>
                <w:sz w:val="22"/>
                <w:szCs w:val="22"/>
              </w:rPr>
            </w:pPr>
            <w:r w:rsidRPr="00205E56">
              <w:rPr>
                <w:sz w:val="22"/>
                <w:szCs w:val="22"/>
              </w:rPr>
              <w:t>Friday - Fitness</w:t>
            </w:r>
          </w:p>
        </w:tc>
      </w:tr>
      <w:tr w:rsidR="00AF4942" w:rsidTr="00AC6915">
        <w:trPr>
          <w:trHeight w:val="304"/>
        </w:trPr>
        <w:tc>
          <w:tcPr>
            <w:tcW w:w="1271" w:type="dxa"/>
          </w:tcPr>
          <w:p w:rsidR="00AF4942" w:rsidRDefault="00AF4942" w:rsidP="007F3DF8">
            <w:pPr>
              <w:rPr>
                <w:b/>
                <w:sz w:val="22"/>
                <w:szCs w:val="22"/>
              </w:rPr>
            </w:pPr>
            <w:r>
              <w:rPr>
                <w:b/>
                <w:sz w:val="22"/>
                <w:szCs w:val="22"/>
              </w:rPr>
              <w:t>Year 6 JD</w:t>
            </w:r>
          </w:p>
        </w:tc>
        <w:tc>
          <w:tcPr>
            <w:tcW w:w="2268" w:type="dxa"/>
          </w:tcPr>
          <w:p w:rsidR="00AF4942" w:rsidRPr="00205E56" w:rsidRDefault="00AF4942" w:rsidP="00DC7553">
            <w:pPr>
              <w:rPr>
                <w:sz w:val="22"/>
                <w:szCs w:val="22"/>
              </w:rPr>
            </w:pPr>
            <w:r w:rsidRPr="00205E56">
              <w:rPr>
                <w:sz w:val="22"/>
                <w:szCs w:val="22"/>
              </w:rPr>
              <w:t>Thursday - Netball</w:t>
            </w:r>
          </w:p>
        </w:tc>
        <w:tc>
          <w:tcPr>
            <w:tcW w:w="2977" w:type="dxa"/>
          </w:tcPr>
          <w:p w:rsidR="00AF4942" w:rsidRPr="00205E56" w:rsidRDefault="002357FD" w:rsidP="00DC7553">
            <w:pPr>
              <w:rPr>
                <w:sz w:val="22"/>
                <w:szCs w:val="22"/>
              </w:rPr>
            </w:pPr>
            <w:r w:rsidRPr="00205E56">
              <w:rPr>
                <w:sz w:val="22"/>
                <w:szCs w:val="22"/>
              </w:rPr>
              <w:t>Monday - Fitness</w:t>
            </w:r>
          </w:p>
        </w:tc>
      </w:tr>
      <w:tr w:rsidR="00AF4942" w:rsidTr="00AC6915">
        <w:trPr>
          <w:trHeight w:val="304"/>
        </w:trPr>
        <w:tc>
          <w:tcPr>
            <w:tcW w:w="1271" w:type="dxa"/>
          </w:tcPr>
          <w:p w:rsidR="00AF4942" w:rsidRDefault="00AF4942" w:rsidP="007F3DF8">
            <w:pPr>
              <w:rPr>
                <w:b/>
                <w:sz w:val="22"/>
                <w:szCs w:val="22"/>
              </w:rPr>
            </w:pPr>
            <w:r>
              <w:rPr>
                <w:b/>
                <w:sz w:val="22"/>
                <w:szCs w:val="22"/>
              </w:rPr>
              <w:t>Year 6 RD</w:t>
            </w:r>
          </w:p>
        </w:tc>
        <w:tc>
          <w:tcPr>
            <w:tcW w:w="2268" w:type="dxa"/>
          </w:tcPr>
          <w:p w:rsidR="00AF4942" w:rsidRPr="00205E56" w:rsidRDefault="00AF4942" w:rsidP="00DC7553">
            <w:pPr>
              <w:rPr>
                <w:sz w:val="22"/>
                <w:szCs w:val="22"/>
              </w:rPr>
            </w:pPr>
            <w:r w:rsidRPr="00205E56">
              <w:rPr>
                <w:sz w:val="22"/>
                <w:szCs w:val="22"/>
              </w:rPr>
              <w:t>Monday</w:t>
            </w:r>
            <w:r w:rsidR="00232B31">
              <w:rPr>
                <w:sz w:val="22"/>
                <w:szCs w:val="22"/>
              </w:rPr>
              <w:t xml:space="preserve"> </w:t>
            </w:r>
            <w:r w:rsidRPr="00205E56">
              <w:rPr>
                <w:sz w:val="22"/>
                <w:szCs w:val="22"/>
              </w:rPr>
              <w:t>- Netball</w:t>
            </w:r>
          </w:p>
        </w:tc>
        <w:tc>
          <w:tcPr>
            <w:tcW w:w="2977" w:type="dxa"/>
          </w:tcPr>
          <w:p w:rsidR="00AF4942" w:rsidRPr="00205E56" w:rsidRDefault="002357FD" w:rsidP="00DC7553">
            <w:pPr>
              <w:rPr>
                <w:sz w:val="22"/>
                <w:szCs w:val="22"/>
              </w:rPr>
            </w:pPr>
            <w:r w:rsidRPr="00205E56">
              <w:rPr>
                <w:sz w:val="22"/>
                <w:szCs w:val="22"/>
              </w:rPr>
              <w:t>Wednesday - Fitness</w:t>
            </w:r>
          </w:p>
        </w:tc>
      </w:tr>
    </w:tbl>
    <w:p w:rsidR="000A5DAA" w:rsidRDefault="000A5DAA" w:rsidP="00BC1305">
      <w:pPr>
        <w:jc w:val="both"/>
        <w:rPr>
          <w:sz w:val="22"/>
          <w:szCs w:val="22"/>
        </w:rPr>
      </w:pPr>
    </w:p>
    <w:p w:rsidR="000D200A" w:rsidRDefault="00D533BD" w:rsidP="00BC1305">
      <w:pPr>
        <w:ind w:right="-166"/>
        <w:jc w:val="both"/>
        <w:rPr>
          <w:sz w:val="22"/>
          <w:szCs w:val="22"/>
        </w:rPr>
      </w:pPr>
      <w:r w:rsidRPr="00BC1305">
        <w:rPr>
          <w:b/>
          <w:sz w:val="22"/>
          <w:szCs w:val="22"/>
          <w:u w:val="single"/>
        </w:rPr>
        <w:t>Homework</w:t>
      </w:r>
    </w:p>
    <w:p w:rsidR="000D200A" w:rsidRPr="000D200A" w:rsidRDefault="000D200A" w:rsidP="00BC1305">
      <w:pPr>
        <w:ind w:right="-166"/>
        <w:jc w:val="both"/>
        <w:rPr>
          <w:b/>
          <w:sz w:val="22"/>
          <w:szCs w:val="22"/>
          <w:u w:val="single"/>
        </w:rPr>
      </w:pPr>
      <w:r w:rsidRPr="000D200A">
        <w:rPr>
          <w:b/>
          <w:sz w:val="22"/>
          <w:szCs w:val="22"/>
          <w:u w:val="single"/>
        </w:rPr>
        <w:t>Year 6</w:t>
      </w:r>
    </w:p>
    <w:tbl>
      <w:tblPr>
        <w:tblpPr w:leftFromText="180" w:rightFromText="180" w:vertAnchor="text" w:horzAnchor="margin" w:tblpY="98"/>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436"/>
        <w:gridCol w:w="2864"/>
      </w:tblGrid>
      <w:tr w:rsidR="000D200A" w:rsidRPr="00BC1305" w:rsidTr="00BC2195">
        <w:trPr>
          <w:trHeight w:val="328"/>
        </w:trPr>
        <w:tc>
          <w:tcPr>
            <w:tcW w:w="2216" w:type="dxa"/>
            <w:shd w:val="clear" w:color="auto" w:fill="auto"/>
          </w:tcPr>
          <w:p w:rsidR="000D200A" w:rsidRPr="00BC1305" w:rsidRDefault="000D200A" w:rsidP="000D200A">
            <w:pPr>
              <w:ind w:right="-625"/>
              <w:jc w:val="both"/>
              <w:rPr>
                <w:b/>
                <w:sz w:val="22"/>
                <w:szCs w:val="22"/>
              </w:rPr>
            </w:pPr>
            <w:r>
              <w:rPr>
                <w:b/>
                <w:sz w:val="22"/>
                <w:szCs w:val="22"/>
              </w:rPr>
              <w:t xml:space="preserve">Year 6 </w:t>
            </w:r>
            <w:r w:rsidRPr="00BC1305">
              <w:rPr>
                <w:b/>
                <w:sz w:val="22"/>
                <w:szCs w:val="22"/>
              </w:rPr>
              <w:t>Homework</w:t>
            </w:r>
          </w:p>
        </w:tc>
        <w:tc>
          <w:tcPr>
            <w:tcW w:w="1436" w:type="dxa"/>
            <w:shd w:val="clear" w:color="auto" w:fill="auto"/>
          </w:tcPr>
          <w:p w:rsidR="000D200A" w:rsidRPr="00BC1305" w:rsidRDefault="000D200A" w:rsidP="000D200A">
            <w:pPr>
              <w:ind w:right="-625"/>
              <w:jc w:val="both"/>
              <w:rPr>
                <w:b/>
                <w:sz w:val="22"/>
                <w:szCs w:val="22"/>
              </w:rPr>
            </w:pPr>
            <w:r w:rsidRPr="00BC1305">
              <w:rPr>
                <w:b/>
                <w:sz w:val="22"/>
                <w:szCs w:val="22"/>
              </w:rPr>
              <w:t>Set</w:t>
            </w:r>
          </w:p>
        </w:tc>
        <w:tc>
          <w:tcPr>
            <w:tcW w:w="2864" w:type="dxa"/>
            <w:shd w:val="clear" w:color="auto" w:fill="auto"/>
          </w:tcPr>
          <w:p w:rsidR="000D200A" w:rsidRPr="00BC1305" w:rsidRDefault="000D200A" w:rsidP="000D200A">
            <w:pPr>
              <w:ind w:right="-625"/>
              <w:jc w:val="both"/>
              <w:rPr>
                <w:b/>
                <w:sz w:val="22"/>
                <w:szCs w:val="22"/>
              </w:rPr>
            </w:pPr>
            <w:r w:rsidRPr="00BC1305">
              <w:rPr>
                <w:b/>
                <w:sz w:val="22"/>
                <w:szCs w:val="22"/>
              </w:rPr>
              <w:t>Due in</w:t>
            </w:r>
          </w:p>
        </w:tc>
      </w:tr>
      <w:tr w:rsidR="000D200A" w:rsidRPr="00BC1305" w:rsidTr="00BC2195">
        <w:trPr>
          <w:trHeight w:val="313"/>
        </w:trPr>
        <w:tc>
          <w:tcPr>
            <w:tcW w:w="2216" w:type="dxa"/>
            <w:shd w:val="clear" w:color="auto" w:fill="auto"/>
          </w:tcPr>
          <w:p w:rsidR="000D200A" w:rsidRPr="00BC1305" w:rsidRDefault="000D200A" w:rsidP="000D200A">
            <w:pPr>
              <w:ind w:right="-625"/>
              <w:jc w:val="both"/>
              <w:rPr>
                <w:sz w:val="22"/>
                <w:szCs w:val="22"/>
              </w:rPr>
            </w:pPr>
            <w:r w:rsidRPr="00BC1305">
              <w:rPr>
                <w:sz w:val="22"/>
                <w:szCs w:val="22"/>
              </w:rPr>
              <w:t>Maths and English</w:t>
            </w:r>
          </w:p>
        </w:tc>
        <w:tc>
          <w:tcPr>
            <w:tcW w:w="1436" w:type="dxa"/>
            <w:shd w:val="clear" w:color="auto" w:fill="auto"/>
          </w:tcPr>
          <w:p w:rsidR="000D200A" w:rsidRPr="00BC1305" w:rsidRDefault="000D200A" w:rsidP="000D200A">
            <w:pPr>
              <w:ind w:right="-625"/>
              <w:jc w:val="both"/>
              <w:rPr>
                <w:sz w:val="22"/>
                <w:szCs w:val="22"/>
              </w:rPr>
            </w:pPr>
            <w:r w:rsidRPr="00BC1305">
              <w:rPr>
                <w:sz w:val="22"/>
                <w:szCs w:val="22"/>
              </w:rPr>
              <w:t>Thursday</w:t>
            </w:r>
          </w:p>
        </w:tc>
        <w:tc>
          <w:tcPr>
            <w:tcW w:w="2864" w:type="dxa"/>
            <w:shd w:val="clear" w:color="auto" w:fill="auto"/>
          </w:tcPr>
          <w:p w:rsidR="000D200A" w:rsidRPr="00BC1305" w:rsidRDefault="000D200A" w:rsidP="000D200A">
            <w:pPr>
              <w:ind w:right="-625"/>
              <w:jc w:val="both"/>
              <w:rPr>
                <w:sz w:val="22"/>
                <w:szCs w:val="22"/>
              </w:rPr>
            </w:pPr>
            <w:r>
              <w:rPr>
                <w:sz w:val="22"/>
                <w:szCs w:val="22"/>
              </w:rPr>
              <w:t>Tuesday (the following</w:t>
            </w:r>
            <w:r w:rsidRPr="00BC1305">
              <w:rPr>
                <w:sz w:val="22"/>
                <w:szCs w:val="22"/>
              </w:rPr>
              <w:t xml:space="preserve"> week)</w:t>
            </w:r>
          </w:p>
        </w:tc>
      </w:tr>
      <w:tr w:rsidR="000D200A" w:rsidRPr="00BC1305" w:rsidTr="00BC2195">
        <w:trPr>
          <w:trHeight w:val="328"/>
        </w:trPr>
        <w:tc>
          <w:tcPr>
            <w:tcW w:w="2216" w:type="dxa"/>
            <w:shd w:val="clear" w:color="auto" w:fill="auto"/>
          </w:tcPr>
          <w:p w:rsidR="000D200A" w:rsidRPr="00BC1305" w:rsidRDefault="000D200A" w:rsidP="000D200A">
            <w:pPr>
              <w:ind w:right="-625"/>
              <w:jc w:val="both"/>
              <w:rPr>
                <w:sz w:val="22"/>
                <w:szCs w:val="22"/>
              </w:rPr>
            </w:pPr>
            <w:r w:rsidRPr="00BC1305">
              <w:rPr>
                <w:sz w:val="22"/>
                <w:szCs w:val="22"/>
              </w:rPr>
              <w:t>Spellings</w:t>
            </w:r>
          </w:p>
        </w:tc>
        <w:tc>
          <w:tcPr>
            <w:tcW w:w="1436" w:type="dxa"/>
            <w:shd w:val="clear" w:color="auto" w:fill="auto"/>
          </w:tcPr>
          <w:p w:rsidR="000D200A" w:rsidRPr="00BC1305" w:rsidRDefault="000D200A" w:rsidP="000D200A">
            <w:pPr>
              <w:ind w:right="-625"/>
              <w:jc w:val="both"/>
              <w:rPr>
                <w:sz w:val="22"/>
                <w:szCs w:val="22"/>
              </w:rPr>
            </w:pPr>
            <w:r w:rsidRPr="00BC1305">
              <w:rPr>
                <w:sz w:val="22"/>
                <w:szCs w:val="22"/>
              </w:rPr>
              <w:t>Monday</w:t>
            </w:r>
          </w:p>
        </w:tc>
        <w:tc>
          <w:tcPr>
            <w:tcW w:w="2864" w:type="dxa"/>
            <w:shd w:val="clear" w:color="auto" w:fill="auto"/>
          </w:tcPr>
          <w:p w:rsidR="000D200A" w:rsidRPr="00BC1305" w:rsidRDefault="000D200A" w:rsidP="000D200A">
            <w:pPr>
              <w:ind w:right="-625"/>
              <w:jc w:val="both"/>
              <w:rPr>
                <w:sz w:val="22"/>
                <w:szCs w:val="22"/>
              </w:rPr>
            </w:pPr>
            <w:r w:rsidRPr="00BC1305">
              <w:rPr>
                <w:sz w:val="22"/>
                <w:szCs w:val="22"/>
              </w:rPr>
              <w:t>Friday</w:t>
            </w:r>
          </w:p>
        </w:tc>
      </w:tr>
    </w:tbl>
    <w:p w:rsidR="000D200A" w:rsidRPr="000D200A" w:rsidRDefault="000D200A" w:rsidP="00BC1305">
      <w:pPr>
        <w:ind w:right="-166"/>
        <w:jc w:val="both"/>
        <w:rPr>
          <w:b/>
          <w:sz w:val="22"/>
          <w:szCs w:val="22"/>
          <w:u w:val="single"/>
        </w:rPr>
      </w:pPr>
    </w:p>
    <w:p w:rsidR="000D200A" w:rsidRDefault="000D200A" w:rsidP="00BC1305">
      <w:pPr>
        <w:ind w:right="-166"/>
        <w:jc w:val="both"/>
        <w:rPr>
          <w:sz w:val="22"/>
          <w:szCs w:val="22"/>
        </w:rPr>
      </w:pPr>
    </w:p>
    <w:p w:rsidR="000D200A" w:rsidRDefault="000D200A" w:rsidP="00BC1305">
      <w:pPr>
        <w:ind w:right="-166"/>
        <w:jc w:val="both"/>
        <w:rPr>
          <w:sz w:val="22"/>
          <w:szCs w:val="22"/>
        </w:rPr>
      </w:pPr>
    </w:p>
    <w:p w:rsidR="000D200A" w:rsidRDefault="000D200A" w:rsidP="00BC1305">
      <w:pPr>
        <w:ind w:right="-166"/>
        <w:jc w:val="both"/>
        <w:rPr>
          <w:sz w:val="22"/>
          <w:szCs w:val="22"/>
        </w:rPr>
      </w:pPr>
    </w:p>
    <w:p w:rsidR="000D200A" w:rsidRPr="00BC1305" w:rsidRDefault="000D200A" w:rsidP="00BC1305">
      <w:pPr>
        <w:ind w:right="-166"/>
        <w:jc w:val="both"/>
        <w:rPr>
          <w:sz w:val="22"/>
          <w:szCs w:val="22"/>
        </w:rPr>
      </w:pPr>
    </w:p>
    <w:p w:rsidR="000D200A" w:rsidRPr="006454A9" w:rsidRDefault="000D200A" w:rsidP="006454A9">
      <w:pPr>
        <w:ind w:right="-166"/>
        <w:jc w:val="both"/>
        <w:rPr>
          <w:sz w:val="22"/>
          <w:szCs w:val="22"/>
        </w:rPr>
      </w:pPr>
      <w:r w:rsidRPr="006454A9">
        <w:rPr>
          <w:b/>
          <w:sz w:val="22"/>
          <w:szCs w:val="22"/>
          <w:u w:val="single"/>
        </w:rPr>
        <w:t>Monday:</w:t>
      </w:r>
      <w:r w:rsidRPr="006454A9">
        <w:rPr>
          <w:sz w:val="22"/>
          <w:szCs w:val="22"/>
        </w:rPr>
        <w:t xml:space="preserve"> All children will </w:t>
      </w:r>
      <w:r w:rsidR="00D5735F">
        <w:rPr>
          <w:sz w:val="22"/>
          <w:szCs w:val="22"/>
        </w:rPr>
        <w:t xml:space="preserve">be set a spelling task each week which relates to a particular spelling rule -this will include a </w:t>
      </w:r>
      <w:r w:rsidRPr="006454A9">
        <w:rPr>
          <w:sz w:val="22"/>
          <w:szCs w:val="22"/>
        </w:rPr>
        <w:t>list of spellings to practise at home</w:t>
      </w:r>
      <w:r w:rsidR="00D5735F">
        <w:rPr>
          <w:sz w:val="22"/>
          <w:szCs w:val="22"/>
        </w:rPr>
        <w:t>.</w:t>
      </w:r>
      <w:r w:rsidRPr="006454A9">
        <w:rPr>
          <w:sz w:val="22"/>
          <w:szCs w:val="22"/>
        </w:rPr>
        <w:t xml:space="preserve"> The children will be tested on their spelling list each Friday.  At the moment, we are not sending workbooks home – your child will </w:t>
      </w:r>
      <w:r w:rsidR="00DE5F75">
        <w:rPr>
          <w:sz w:val="22"/>
          <w:szCs w:val="22"/>
        </w:rPr>
        <w:t>receive a hard copy</w:t>
      </w:r>
      <w:r w:rsidR="006F4007">
        <w:rPr>
          <w:sz w:val="22"/>
          <w:szCs w:val="22"/>
        </w:rPr>
        <w:t>.</w:t>
      </w:r>
    </w:p>
    <w:p w:rsidR="006F3F91" w:rsidRDefault="000D200A" w:rsidP="006F3F91">
      <w:pPr>
        <w:ind w:right="-166"/>
        <w:jc w:val="both"/>
        <w:rPr>
          <w:b/>
          <w:u w:val="single"/>
        </w:rPr>
      </w:pPr>
      <w:r w:rsidRPr="006454A9">
        <w:rPr>
          <w:b/>
          <w:sz w:val="22"/>
          <w:szCs w:val="22"/>
          <w:u w:val="single"/>
        </w:rPr>
        <w:t>Thursday:</w:t>
      </w:r>
      <w:r w:rsidRPr="006454A9">
        <w:rPr>
          <w:sz w:val="22"/>
          <w:szCs w:val="22"/>
        </w:rPr>
        <w:t xml:space="preserve"> Maths and English homework will be set which is to be completed by the following Tuesday. All homework sheets will be placed on the website – a hard copy may be sent if requested.  </w:t>
      </w:r>
      <w:r w:rsidR="006F3F91">
        <w:rPr>
          <w:sz w:val="22"/>
          <w:szCs w:val="22"/>
        </w:rPr>
        <w:t xml:space="preserve">Please share all homework tasks </w:t>
      </w:r>
      <w:r w:rsidRPr="006454A9">
        <w:rPr>
          <w:sz w:val="22"/>
          <w:szCs w:val="22"/>
        </w:rPr>
        <w:t>on Seesaw</w:t>
      </w:r>
      <w:r w:rsidR="006F3F91">
        <w:rPr>
          <w:sz w:val="22"/>
          <w:szCs w:val="22"/>
        </w:rPr>
        <w:t xml:space="preserve"> so we can celebrate the homework in school. </w:t>
      </w:r>
    </w:p>
    <w:p w:rsidR="00C74EBA" w:rsidRPr="00C74EBA" w:rsidRDefault="00C74EBA" w:rsidP="000D200A">
      <w:pPr>
        <w:rPr>
          <w:b/>
          <w:u w:val="single"/>
        </w:rPr>
      </w:pPr>
      <w:r w:rsidRPr="00C74EBA">
        <w:rPr>
          <w:b/>
          <w:u w:val="single"/>
        </w:rPr>
        <w:t>Year 5</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3543"/>
      </w:tblGrid>
      <w:tr w:rsidR="00A00CB1" w:rsidRPr="00BC1305" w:rsidTr="00A00CB1">
        <w:trPr>
          <w:trHeight w:val="328"/>
        </w:trPr>
        <w:tc>
          <w:tcPr>
            <w:tcW w:w="3397" w:type="dxa"/>
            <w:shd w:val="clear" w:color="auto" w:fill="auto"/>
          </w:tcPr>
          <w:p w:rsidR="00A00CB1" w:rsidRPr="00BC1305" w:rsidRDefault="00A00CB1" w:rsidP="00EB22CA">
            <w:pPr>
              <w:ind w:right="-625"/>
              <w:jc w:val="both"/>
              <w:rPr>
                <w:b/>
                <w:sz w:val="22"/>
                <w:szCs w:val="22"/>
              </w:rPr>
            </w:pPr>
            <w:r>
              <w:rPr>
                <w:b/>
                <w:sz w:val="22"/>
                <w:szCs w:val="22"/>
              </w:rPr>
              <w:t xml:space="preserve">Year 5 </w:t>
            </w:r>
            <w:r w:rsidRPr="00BC1305">
              <w:rPr>
                <w:b/>
                <w:sz w:val="22"/>
                <w:szCs w:val="22"/>
              </w:rPr>
              <w:t>Homework</w:t>
            </w:r>
          </w:p>
        </w:tc>
        <w:tc>
          <w:tcPr>
            <w:tcW w:w="1560" w:type="dxa"/>
            <w:shd w:val="clear" w:color="auto" w:fill="auto"/>
          </w:tcPr>
          <w:p w:rsidR="00A00CB1" w:rsidRPr="00BC1305" w:rsidRDefault="00A00CB1" w:rsidP="00EB22CA">
            <w:pPr>
              <w:ind w:right="-625"/>
              <w:jc w:val="both"/>
              <w:rPr>
                <w:b/>
                <w:sz w:val="22"/>
                <w:szCs w:val="22"/>
              </w:rPr>
            </w:pPr>
            <w:r w:rsidRPr="00BC1305">
              <w:rPr>
                <w:b/>
                <w:sz w:val="22"/>
                <w:szCs w:val="22"/>
              </w:rPr>
              <w:t>Set</w:t>
            </w:r>
          </w:p>
        </w:tc>
        <w:tc>
          <w:tcPr>
            <w:tcW w:w="3543" w:type="dxa"/>
            <w:shd w:val="clear" w:color="auto" w:fill="auto"/>
          </w:tcPr>
          <w:p w:rsidR="00A00CB1" w:rsidRPr="00BC1305" w:rsidRDefault="00A00CB1" w:rsidP="00EB22CA">
            <w:pPr>
              <w:ind w:right="-625"/>
              <w:jc w:val="both"/>
              <w:rPr>
                <w:b/>
                <w:sz w:val="22"/>
                <w:szCs w:val="22"/>
              </w:rPr>
            </w:pPr>
            <w:r w:rsidRPr="00BC1305">
              <w:rPr>
                <w:b/>
                <w:sz w:val="22"/>
                <w:szCs w:val="22"/>
              </w:rPr>
              <w:t>Due in</w:t>
            </w:r>
          </w:p>
        </w:tc>
      </w:tr>
      <w:tr w:rsidR="00A00CB1" w:rsidRPr="00BC1305" w:rsidTr="00A00CB1">
        <w:trPr>
          <w:trHeight w:val="313"/>
        </w:trPr>
        <w:tc>
          <w:tcPr>
            <w:tcW w:w="3397" w:type="dxa"/>
            <w:shd w:val="clear" w:color="auto" w:fill="auto"/>
          </w:tcPr>
          <w:p w:rsidR="00A00CB1" w:rsidRPr="00BC1305" w:rsidRDefault="00A00CB1" w:rsidP="00EB22CA">
            <w:pPr>
              <w:ind w:right="-625"/>
              <w:jc w:val="both"/>
              <w:rPr>
                <w:sz w:val="22"/>
                <w:szCs w:val="22"/>
              </w:rPr>
            </w:pPr>
            <w:r w:rsidRPr="00BC1305">
              <w:rPr>
                <w:sz w:val="22"/>
                <w:szCs w:val="22"/>
              </w:rPr>
              <w:t>Maths</w:t>
            </w:r>
            <w:r>
              <w:rPr>
                <w:sz w:val="22"/>
                <w:szCs w:val="22"/>
              </w:rPr>
              <w:t xml:space="preserve">, </w:t>
            </w:r>
            <w:r w:rsidRPr="00BC1305">
              <w:rPr>
                <w:sz w:val="22"/>
                <w:szCs w:val="22"/>
              </w:rPr>
              <w:t>English</w:t>
            </w:r>
            <w:r>
              <w:rPr>
                <w:sz w:val="22"/>
                <w:szCs w:val="22"/>
              </w:rPr>
              <w:t xml:space="preserve">, Topic </w:t>
            </w:r>
            <w:r w:rsidRPr="00A00CB1">
              <w:rPr>
                <w:b/>
                <w:sz w:val="22"/>
                <w:szCs w:val="22"/>
              </w:rPr>
              <w:t>or</w:t>
            </w:r>
            <w:r>
              <w:rPr>
                <w:sz w:val="22"/>
                <w:szCs w:val="22"/>
              </w:rPr>
              <w:t xml:space="preserve"> Science</w:t>
            </w:r>
          </w:p>
        </w:tc>
        <w:tc>
          <w:tcPr>
            <w:tcW w:w="1560" w:type="dxa"/>
            <w:shd w:val="clear" w:color="auto" w:fill="auto"/>
          </w:tcPr>
          <w:p w:rsidR="00A00CB1" w:rsidRPr="00BC1305" w:rsidRDefault="00A00CB1" w:rsidP="00EB22CA">
            <w:pPr>
              <w:ind w:right="-625"/>
              <w:jc w:val="both"/>
              <w:rPr>
                <w:sz w:val="22"/>
                <w:szCs w:val="22"/>
              </w:rPr>
            </w:pPr>
            <w:r w:rsidRPr="00BC1305">
              <w:rPr>
                <w:sz w:val="22"/>
                <w:szCs w:val="22"/>
              </w:rPr>
              <w:t>Thursday</w:t>
            </w:r>
          </w:p>
        </w:tc>
        <w:tc>
          <w:tcPr>
            <w:tcW w:w="3543" w:type="dxa"/>
            <w:shd w:val="clear" w:color="auto" w:fill="auto"/>
          </w:tcPr>
          <w:p w:rsidR="00A00CB1" w:rsidRPr="00BC1305" w:rsidRDefault="00A00CB1" w:rsidP="00EB22CA">
            <w:pPr>
              <w:ind w:right="-625"/>
              <w:jc w:val="both"/>
              <w:rPr>
                <w:sz w:val="22"/>
                <w:szCs w:val="22"/>
              </w:rPr>
            </w:pPr>
            <w:r>
              <w:rPr>
                <w:sz w:val="22"/>
                <w:szCs w:val="22"/>
              </w:rPr>
              <w:t>Tuesday (the following</w:t>
            </w:r>
            <w:r w:rsidRPr="00BC1305">
              <w:rPr>
                <w:sz w:val="22"/>
                <w:szCs w:val="22"/>
              </w:rPr>
              <w:t xml:space="preserve"> week)</w:t>
            </w:r>
          </w:p>
        </w:tc>
      </w:tr>
      <w:tr w:rsidR="00A00CB1" w:rsidRPr="00BC1305" w:rsidTr="00AC6915">
        <w:trPr>
          <w:trHeight w:val="601"/>
        </w:trPr>
        <w:tc>
          <w:tcPr>
            <w:tcW w:w="3397" w:type="dxa"/>
            <w:shd w:val="clear" w:color="auto" w:fill="auto"/>
          </w:tcPr>
          <w:p w:rsidR="00A00CB1" w:rsidRPr="00BC1305" w:rsidRDefault="00A00CB1" w:rsidP="00EB22CA">
            <w:pPr>
              <w:ind w:right="-625"/>
              <w:jc w:val="both"/>
              <w:rPr>
                <w:sz w:val="22"/>
                <w:szCs w:val="22"/>
              </w:rPr>
            </w:pPr>
            <w:r w:rsidRPr="00BC1305">
              <w:rPr>
                <w:sz w:val="22"/>
                <w:szCs w:val="22"/>
              </w:rPr>
              <w:t>Spellings</w:t>
            </w:r>
          </w:p>
        </w:tc>
        <w:tc>
          <w:tcPr>
            <w:tcW w:w="5103" w:type="dxa"/>
            <w:gridSpan w:val="2"/>
            <w:shd w:val="clear" w:color="auto" w:fill="auto"/>
          </w:tcPr>
          <w:p w:rsidR="00A00CB1" w:rsidRDefault="00A00CB1" w:rsidP="00EB22CA">
            <w:pPr>
              <w:ind w:right="-625"/>
              <w:jc w:val="both"/>
              <w:rPr>
                <w:sz w:val="22"/>
                <w:szCs w:val="22"/>
              </w:rPr>
            </w:pPr>
            <w:r>
              <w:rPr>
                <w:sz w:val="22"/>
                <w:szCs w:val="22"/>
              </w:rPr>
              <w:t>Spellings are sent at the beginning of each half term and</w:t>
            </w:r>
          </w:p>
          <w:p w:rsidR="00A00CB1" w:rsidRPr="00BC1305" w:rsidRDefault="00A00CB1" w:rsidP="00EB22CA">
            <w:pPr>
              <w:ind w:right="-625"/>
              <w:jc w:val="both"/>
              <w:rPr>
                <w:sz w:val="22"/>
                <w:szCs w:val="22"/>
              </w:rPr>
            </w:pPr>
            <w:r>
              <w:rPr>
                <w:sz w:val="22"/>
                <w:szCs w:val="22"/>
              </w:rPr>
              <w:t xml:space="preserve">will be tested weekly on </w:t>
            </w:r>
            <w:r w:rsidR="00AC6915" w:rsidRPr="00AC6915">
              <w:rPr>
                <w:b/>
                <w:sz w:val="22"/>
                <w:szCs w:val="22"/>
              </w:rPr>
              <w:t>Fridays.</w:t>
            </w:r>
          </w:p>
        </w:tc>
      </w:tr>
    </w:tbl>
    <w:p w:rsidR="001A2818" w:rsidRPr="001A2818" w:rsidRDefault="001A2818" w:rsidP="001A2818">
      <w:pPr>
        <w:ind w:right="-166"/>
        <w:jc w:val="both"/>
        <w:rPr>
          <w:sz w:val="22"/>
          <w:szCs w:val="22"/>
        </w:rPr>
      </w:pPr>
    </w:p>
    <w:p w:rsidR="00D533BD" w:rsidRPr="00BC1305" w:rsidRDefault="00D533BD" w:rsidP="00BC1305">
      <w:pPr>
        <w:ind w:right="-625"/>
        <w:jc w:val="both"/>
        <w:rPr>
          <w:b/>
          <w:sz w:val="22"/>
          <w:szCs w:val="22"/>
          <w:u w:val="single"/>
        </w:rPr>
      </w:pPr>
      <w:r w:rsidRPr="00BC1305">
        <w:rPr>
          <w:b/>
          <w:sz w:val="22"/>
          <w:szCs w:val="22"/>
          <w:u w:val="single"/>
        </w:rPr>
        <w:t xml:space="preserve">Reading            </w:t>
      </w:r>
    </w:p>
    <w:p w:rsidR="00050AE0" w:rsidRDefault="00D533BD" w:rsidP="00BC1305">
      <w:pPr>
        <w:ind w:right="-166"/>
        <w:jc w:val="both"/>
        <w:rPr>
          <w:sz w:val="22"/>
          <w:szCs w:val="22"/>
        </w:rPr>
      </w:pPr>
      <w:r w:rsidRPr="00BC1305">
        <w:rPr>
          <w:sz w:val="22"/>
          <w:szCs w:val="22"/>
        </w:rPr>
        <w:t xml:space="preserve">Our aim </w:t>
      </w:r>
      <w:r w:rsidR="003D27F4">
        <w:rPr>
          <w:sz w:val="22"/>
          <w:szCs w:val="22"/>
        </w:rPr>
        <w:t xml:space="preserve">in school </w:t>
      </w:r>
      <w:r w:rsidRPr="00BC1305">
        <w:rPr>
          <w:sz w:val="22"/>
          <w:szCs w:val="22"/>
        </w:rPr>
        <w:t xml:space="preserve">is to encourage a love of books and reading for </w:t>
      </w:r>
      <w:r w:rsidR="003D27F4">
        <w:rPr>
          <w:sz w:val="22"/>
          <w:szCs w:val="22"/>
        </w:rPr>
        <w:t>enjoyment; t</w:t>
      </w:r>
      <w:r w:rsidRPr="00BC1305">
        <w:rPr>
          <w:sz w:val="22"/>
          <w:szCs w:val="22"/>
        </w:rPr>
        <w:t>herefore, children</w:t>
      </w:r>
      <w:r w:rsidR="00760D2D">
        <w:rPr>
          <w:sz w:val="22"/>
          <w:szCs w:val="22"/>
        </w:rPr>
        <w:t xml:space="preserve"> and staff</w:t>
      </w:r>
      <w:r w:rsidRPr="00BC1305">
        <w:rPr>
          <w:sz w:val="22"/>
          <w:szCs w:val="22"/>
        </w:rPr>
        <w:t xml:space="preserve"> </w:t>
      </w:r>
      <w:r w:rsidR="00A63AA5">
        <w:rPr>
          <w:sz w:val="22"/>
          <w:szCs w:val="22"/>
        </w:rPr>
        <w:t xml:space="preserve">will read </w:t>
      </w:r>
      <w:r w:rsidR="00101EC3">
        <w:rPr>
          <w:sz w:val="22"/>
          <w:szCs w:val="22"/>
        </w:rPr>
        <w:t>every</w:t>
      </w:r>
      <w:r w:rsidR="00A63AA5">
        <w:rPr>
          <w:sz w:val="22"/>
          <w:szCs w:val="22"/>
        </w:rPr>
        <w:t xml:space="preserve"> day </w:t>
      </w:r>
      <w:r w:rsidR="00760D2D">
        <w:rPr>
          <w:sz w:val="22"/>
          <w:szCs w:val="22"/>
        </w:rPr>
        <w:t xml:space="preserve">in </w:t>
      </w:r>
      <w:r w:rsidR="00A63AA5">
        <w:rPr>
          <w:sz w:val="22"/>
          <w:szCs w:val="22"/>
        </w:rPr>
        <w:t xml:space="preserve">school. </w:t>
      </w:r>
      <w:r w:rsidR="00760D2D">
        <w:rPr>
          <w:sz w:val="22"/>
          <w:szCs w:val="22"/>
        </w:rPr>
        <w:t>The children will share a</w:t>
      </w:r>
      <w:r w:rsidR="00962822">
        <w:rPr>
          <w:sz w:val="22"/>
          <w:szCs w:val="22"/>
        </w:rPr>
        <w:t>n on-going</w:t>
      </w:r>
      <w:r w:rsidR="00760D2D">
        <w:rPr>
          <w:sz w:val="22"/>
          <w:szCs w:val="22"/>
        </w:rPr>
        <w:t xml:space="preserve"> whole class text </w:t>
      </w:r>
      <w:r w:rsidR="00F848D8">
        <w:rPr>
          <w:sz w:val="22"/>
          <w:szCs w:val="22"/>
        </w:rPr>
        <w:t>which will be a focus of most reading lessons.  In addition, the children will read</w:t>
      </w:r>
      <w:r w:rsidR="00760D2D">
        <w:rPr>
          <w:sz w:val="22"/>
          <w:szCs w:val="22"/>
        </w:rPr>
        <w:t xml:space="preserve"> an independent reading book which</w:t>
      </w:r>
      <w:r w:rsidR="006F3F91">
        <w:rPr>
          <w:sz w:val="22"/>
          <w:szCs w:val="22"/>
        </w:rPr>
        <w:t xml:space="preserve"> can be brought to and from school each day.  Any books borrowed from school must be placed in a box in the classroom on their return. </w:t>
      </w:r>
      <w:r w:rsidR="00B83DFF">
        <w:rPr>
          <w:sz w:val="22"/>
          <w:szCs w:val="22"/>
        </w:rPr>
        <w:t xml:space="preserve">The children are </w:t>
      </w:r>
      <w:r w:rsidR="006C3654">
        <w:rPr>
          <w:sz w:val="22"/>
          <w:szCs w:val="22"/>
        </w:rPr>
        <w:t>working hard to learn and understand a wide range of ‘new’ vocabulary that</w:t>
      </w:r>
      <w:r w:rsidR="00E43FD5">
        <w:rPr>
          <w:sz w:val="22"/>
          <w:szCs w:val="22"/>
        </w:rPr>
        <w:t xml:space="preserve"> will support </w:t>
      </w:r>
      <w:r w:rsidR="006C3654">
        <w:rPr>
          <w:sz w:val="22"/>
          <w:szCs w:val="22"/>
        </w:rPr>
        <w:t xml:space="preserve">them in writing and </w:t>
      </w:r>
      <w:r w:rsidR="00A63AA5">
        <w:rPr>
          <w:sz w:val="22"/>
          <w:szCs w:val="22"/>
        </w:rPr>
        <w:t>in the</w:t>
      </w:r>
      <w:r w:rsidR="002D7CB2">
        <w:rPr>
          <w:sz w:val="22"/>
          <w:szCs w:val="22"/>
        </w:rPr>
        <w:t>ir</w:t>
      </w:r>
      <w:r w:rsidR="00E43FD5">
        <w:rPr>
          <w:sz w:val="22"/>
          <w:szCs w:val="22"/>
        </w:rPr>
        <w:t xml:space="preserve"> </w:t>
      </w:r>
      <w:r w:rsidR="006C3654">
        <w:rPr>
          <w:sz w:val="22"/>
          <w:szCs w:val="22"/>
        </w:rPr>
        <w:t xml:space="preserve">understanding </w:t>
      </w:r>
      <w:r w:rsidR="00883A6C">
        <w:rPr>
          <w:sz w:val="22"/>
          <w:szCs w:val="22"/>
        </w:rPr>
        <w:t xml:space="preserve">when approaching </w:t>
      </w:r>
      <w:r w:rsidR="00461F5F">
        <w:rPr>
          <w:sz w:val="22"/>
          <w:szCs w:val="22"/>
        </w:rPr>
        <w:t xml:space="preserve">challenging </w:t>
      </w:r>
      <w:r w:rsidR="001A2818">
        <w:rPr>
          <w:sz w:val="22"/>
          <w:szCs w:val="22"/>
        </w:rPr>
        <w:t>texts.</w:t>
      </w:r>
      <w:r w:rsidR="006C3654">
        <w:rPr>
          <w:sz w:val="22"/>
          <w:szCs w:val="22"/>
        </w:rPr>
        <w:t xml:space="preserve"> Please encourage your child to ask</w:t>
      </w:r>
      <w:r w:rsidR="001A2818">
        <w:rPr>
          <w:sz w:val="22"/>
          <w:szCs w:val="22"/>
        </w:rPr>
        <w:t xml:space="preserve"> you</w:t>
      </w:r>
      <w:r w:rsidR="006C3654">
        <w:rPr>
          <w:sz w:val="22"/>
          <w:szCs w:val="22"/>
        </w:rPr>
        <w:t xml:space="preserve"> if they are unsure of the meaning of a word or guide them towards a dicti</w:t>
      </w:r>
      <w:r w:rsidR="00E43FD5">
        <w:rPr>
          <w:sz w:val="22"/>
          <w:szCs w:val="22"/>
        </w:rPr>
        <w:t>o</w:t>
      </w:r>
      <w:r w:rsidR="006C3654">
        <w:rPr>
          <w:sz w:val="22"/>
          <w:szCs w:val="22"/>
        </w:rPr>
        <w:t>nary.  The robbery books</w:t>
      </w:r>
      <w:r w:rsidR="00461F5F">
        <w:rPr>
          <w:sz w:val="22"/>
          <w:szCs w:val="22"/>
        </w:rPr>
        <w:t>, which are</w:t>
      </w:r>
      <w:r w:rsidR="006C3654">
        <w:rPr>
          <w:sz w:val="22"/>
          <w:szCs w:val="22"/>
        </w:rPr>
        <w:t xml:space="preserve"> being used in schoo</w:t>
      </w:r>
      <w:r w:rsidR="00461F5F">
        <w:rPr>
          <w:sz w:val="22"/>
          <w:szCs w:val="22"/>
        </w:rPr>
        <w:t xml:space="preserve">l, </w:t>
      </w:r>
      <w:r w:rsidR="006C3654">
        <w:rPr>
          <w:sz w:val="22"/>
          <w:szCs w:val="22"/>
        </w:rPr>
        <w:t>are</w:t>
      </w:r>
      <w:r w:rsidR="00461F5F">
        <w:rPr>
          <w:sz w:val="22"/>
          <w:szCs w:val="22"/>
        </w:rPr>
        <w:t xml:space="preserve"> a brilliant </w:t>
      </w:r>
      <w:r w:rsidR="00EA0395">
        <w:rPr>
          <w:sz w:val="22"/>
          <w:szCs w:val="22"/>
        </w:rPr>
        <w:t>way of</w:t>
      </w:r>
      <w:r w:rsidR="00461F5F">
        <w:rPr>
          <w:sz w:val="22"/>
          <w:szCs w:val="22"/>
        </w:rPr>
        <w:t xml:space="preserve"> </w:t>
      </w:r>
      <w:r w:rsidR="006C3654">
        <w:rPr>
          <w:sz w:val="22"/>
          <w:szCs w:val="22"/>
        </w:rPr>
        <w:t>collecting new vocabulary</w:t>
      </w:r>
      <w:r w:rsidR="00461F5F">
        <w:rPr>
          <w:sz w:val="22"/>
          <w:szCs w:val="22"/>
        </w:rPr>
        <w:t>.</w:t>
      </w:r>
      <w:r w:rsidR="006C3654">
        <w:rPr>
          <w:sz w:val="22"/>
          <w:szCs w:val="22"/>
        </w:rPr>
        <w:t xml:space="preserve"> </w:t>
      </w:r>
    </w:p>
    <w:p w:rsidR="00107A82" w:rsidRDefault="00107A82" w:rsidP="00BC1305">
      <w:pPr>
        <w:ind w:right="-166"/>
        <w:jc w:val="both"/>
        <w:rPr>
          <w:sz w:val="22"/>
          <w:szCs w:val="22"/>
        </w:rPr>
      </w:pPr>
    </w:p>
    <w:p w:rsidR="0010483F" w:rsidRDefault="003D27F4" w:rsidP="004E6E3C">
      <w:pPr>
        <w:ind w:right="-166"/>
        <w:jc w:val="both"/>
        <w:rPr>
          <w:sz w:val="22"/>
          <w:szCs w:val="22"/>
        </w:rPr>
      </w:pPr>
      <w:r>
        <w:rPr>
          <w:sz w:val="22"/>
          <w:szCs w:val="22"/>
        </w:rPr>
        <w:t xml:space="preserve">Please </w:t>
      </w:r>
      <w:r w:rsidR="001A2818">
        <w:rPr>
          <w:sz w:val="22"/>
          <w:szCs w:val="22"/>
        </w:rPr>
        <w:t xml:space="preserve">email </w:t>
      </w:r>
      <w:r w:rsidR="00150C0F">
        <w:rPr>
          <w:sz w:val="22"/>
          <w:szCs w:val="22"/>
        </w:rPr>
        <w:t>us</w:t>
      </w:r>
      <w:r w:rsidR="00F90B6B" w:rsidRPr="00BC1305">
        <w:rPr>
          <w:sz w:val="22"/>
          <w:szCs w:val="22"/>
        </w:rPr>
        <w:t xml:space="preserve"> as soon as possible if you have any concerns regarding your child, ho</w:t>
      </w:r>
      <w:r>
        <w:rPr>
          <w:sz w:val="22"/>
          <w:szCs w:val="22"/>
        </w:rPr>
        <w:t>wever trivial they may seem</w:t>
      </w:r>
      <w:r w:rsidR="001A2818">
        <w:rPr>
          <w:sz w:val="22"/>
          <w:szCs w:val="22"/>
        </w:rPr>
        <w:t xml:space="preserve">.  </w:t>
      </w:r>
      <w:r w:rsidR="00150C0F">
        <w:rPr>
          <w:sz w:val="22"/>
          <w:szCs w:val="22"/>
        </w:rPr>
        <w:t>We</w:t>
      </w:r>
      <w:r>
        <w:rPr>
          <w:sz w:val="22"/>
          <w:szCs w:val="22"/>
        </w:rPr>
        <w:t xml:space="preserve"> have included </w:t>
      </w:r>
      <w:r w:rsidR="00150C0F">
        <w:rPr>
          <w:sz w:val="22"/>
          <w:szCs w:val="22"/>
        </w:rPr>
        <w:t>our</w:t>
      </w:r>
      <w:r w:rsidR="00F90B6B" w:rsidRPr="00BC1305">
        <w:rPr>
          <w:sz w:val="22"/>
          <w:szCs w:val="22"/>
        </w:rPr>
        <w:t xml:space="preserve"> e-mail</w:t>
      </w:r>
      <w:r w:rsidR="00150C0F">
        <w:rPr>
          <w:sz w:val="22"/>
          <w:szCs w:val="22"/>
        </w:rPr>
        <w:t>s</w:t>
      </w:r>
      <w:r w:rsidR="00F90B6B" w:rsidRPr="00BC1305">
        <w:rPr>
          <w:sz w:val="22"/>
          <w:szCs w:val="22"/>
        </w:rPr>
        <w:t xml:space="preserve"> for any non-urgent issues</w:t>
      </w:r>
      <w:r>
        <w:rPr>
          <w:sz w:val="22"/>
          <w:szCs w:val="22"/>
        </w:rPr>
        <w:t xml:space="preserve"> and </w:t>
      </w:r>
      <w:r w:rsidR="00150C0F">
        <w:rPr>
          <w:sz w:val="22"/>
          <w:szCs w:val="22"/>
        </w:rPr>
        <w:t>we</w:t>
      </w:r>
      <w:r w:rsidR="00F90B6B" w:rsidRPr="00BC1305">
        <w:rPr>
          <w:sz w:val="22"/>
          <w:szCs w:val="22"/>
        </w:rPr>
        <w:t xml:space="preserve"> will endeavour to reply to thes</w:t>
      </w:r>
      <w:r>
        <w:rPr>
          <w:sz w:val="22"/>
          <w:szCs w:val="22"/>
        </w:rPr>
        <w:t>e as soon as possible</w:t>
      </w:r>
      <w:r w:rsidR="00F90B6B">
        <w:rPr>
          <w:sz w:val="22"/>
          <w:szCs w:val="22"/>
        </w:rPr>
        <w:t xml:space="preserve">.  </w:t>
      </w:r>
      <w:r w:rsidR="00F90B6B" w:rsidRPr="00BC1305">
        <w:rPr>
          <w:sz w:val="22"/>
          <w:szCs w:val="22"/>
        </w:rPr>
        <w:t xml:space="preserve">Anyone needing a quick response should phone the school in the usual way. </w:t>
      </w:r>
      <w:r w:rsidR="004E6E3C">
        <w:rPr>
          <w:sz w:val="22"/>
          <w:szCs w:val="22"/>
        </w:rPr>
        <w:t xml:space="preserve">  </w:t>
      </w:r>
    </w:p>
    <w:p w:rsidR="0010483F" w:rsidRDefault="0010483F" w:rsidP="004E6E3C">
      <w:pPr>
        <w:ind w:right="-166"/>
        <w:jc w:val="both"/>
        <w:rPr>
          <w:sz w:val="22"/>
          <w:szCs w:val="22"/>
        </w:rPr>
      </w:pPr>
    </w:p>
    <w:p w:rsidR="004E6E3C" w:rsidRPr="00BC1305" w:rsidRDefault="004E6E3C" w:rsidP="004E6E3C">
      <w:pPr>
        <w:ind w:right="-166"/>
        <w:jc w:val="both"/>
        <w:rPr>
          <w:sz w:val="22"/>
          <w:szCs w:val="22"/>
        </w:rPr>
      </w:pPr>
      <w:r>
        <w:rPr>
          <w:sz w:val="22"/>
          <w:szCs w:val="22"/>
        </w:rPr>
        <w:t>We are looking forward to a fun-filled year of learning!</w:t>
      </w:r>
    </w:p>
    <w:p w:rsidR="004E6E3C" w:rsidRDefault="004E6E3C" w:rsidP="004E6E3C">
      <w:pPr>
        <w:jc w:val="both"/>
        <w:rPr>
          <w:bCs/>
          <w:sz w:val="22"/>
          <w:szCs w:val="22"/>
        </w:rPr>
      </w:pPr>
    </w:p>
    <w:p w:rsidR="005D01C9" w:rsidRDefault="005D01C9" w:rsidP="00BC1305">
      <w:pPr>
        <w:jc w:val="both"/>
        <w:rPr>
          <w:bCs/>
          <w:sz w:val="22"/>
          <w:szCs w:val="22"/>
        </w:rPr>
      </w:pPr>
      <w:r>
        <w:rPr>
          <w:bCs/>
          <w:sz w:val="22"/>
          <w:szCs w:val="22"/>
        </w:rPr>
        <w:t>Yours sincerely,</w:t>
      </w:r>
    </w:p>
    <w:p w:rsidR="008E3594" w:rsidRDefault="008E3594" w:rsidP="00BC1305">
      <w:pPr>
        <w:jc w:val="both"/>
        <w:rPr>
          <w:bCs/>
          <w:sz w:val="22"/>
          <w:szCs w:val="22"/>
        </w:rPr>
      </w:pPr>
    </w:p>
    <w:p w:rsidR="004E6E3C" w:rsidRDefault="008E3594" w:rsidP="00AB61C4">
      <w:pPr>
        <w:jc w:val="both"/>
        <w:rPr>
          <w:bCs/>
          <w:sz w:val="22"/>
          <w:szCs w:val="22"/>
        </w:rPr>
      </w:pPr>
      <w:r>
        <w:rPr>
          <w:bCs/>
          <w:sz w:val="22"/>
          <w:szCs w:val="22"/>
        </w:rPr>
        <w:t>The Year 5 and 6 team</w:t>
      </w:r>
    </w:p>
    <w:p w:rsidR="004E6E3C" w:rsidRDefault="004E6E3C" w:rsidP="00AB61C4">
      <w:pPr>
        <w:jc w:val="both"/>
        <w:rPr>
          <w:bCs/>
          <w:sz w:val="22"/>
          <w:szCs w:val="22"/>
        </w:rPr>
      </w:pPr>
    </w:p>
    <w:p w:rsidR="00AB61C4" w:rsidRDefault="00AA78B4" w:rsidP="00AB61C4">
      <w:pPr>
        <w:jc w:val="both"/>
        <w:rPr>
          <w:bCs/>
          <w:sz w:val="22"/>
          <w:szCs w:val="22"/>
        </w:rPr>
      </w:pPr>
      <w:r>
        <w:rPr>
          <w:bCs/>
          <w:sz w:val="22"/>
          <w:szCs w:val="22"/>
        </w:rPr>
        <w:t>Rachel Dickenson</w:t>
      </w:r>
      <w:r w:rsidR="003D27F4">
        <w:rPr>
          <w:bCs/>
          <w:sz w:val="22"/>
          <w:szCs w:val="22"/>
        </w:rPr>
        <w:t xml:space="preserve"> </w:t>
      </w:r>
      <w:r>
        <w:rPr>
          <w:bCs/>
          <w:sz w:val="22"/>
          <w:szCs w:val="22"/>
        </w:rPr>
        <w:t xml:space="preserve"> </w:t>
      </w:r>
      <w:hyperlink r:id="rId9" w:history="1">
        <w:r w:rsidR="00AB61C4" w:rsidRPr="006F12B4">
          <w:rPr>
            <w:rStyle w:val="Hyperlink"/>
            <w:bCs/>
            <w:sz w:val="22"/>
            <w:szCs w:val="22"/>
          </w:rPr>
          <w:t>Rachel.Dickenson@Dunnington.yorkschools.net</w:t>
        </w:r>
      </w:hyperlink>
      <w:r w:rsidR="00AB61C4">
        <w:rPr>
          <w:bCs/>
          <w:sz w:val="22"/>
          <w:szCs w:val="22"/>
        </w:rPr>
        <w:t xml:space="preserve"> </w:t>
      </w:r>
    </w:p>
    <w:p w:rsidR="001A2818" w:rsidRDefault="001A2818" w:rsidP="00AB61C4">
      <w:pPr>
        <w:jc w:val="both"/>
        <w:rPr>
          <w:bCs/>
          <w:sz w:val="22"/>
          <w:szCs w:val="22"/>
        </w:rPr>
      </w:pPr>
      <w:r>
        <w:rPr>
          <w:bCs/>
          <w:sz w:val="22"/>
          <w:szCs w:val="22"/>
        </w:rPr>
        <w:t>Jessica Dunn</w:t>
      </w:r>
      <w:r w:rsidR="008E3594">
        <w:rPr>
          <w:bCs/>
          <w:sz w:val="22"/>
          <w:szCs w:val="22"/>
        </w:rPr>
        <w:t xml:space="preserve">          </w:t>
      </w:r>
      <w:hyperlink r:id="rId10" w:history="1">
        <w:r w:rsidR="008E3594" w:rsidRPr="00D5522C">
          <w:rPr>
            <w:rStyle w:val="Hyperlink"/>
            <w:bCs/>
            <w:sz w:val="22"/>
            <w:szCs w:val="22"/>
          </w:rPr>
          <w:t>Jessica.Dunn@Dunnington.yorkschools.net</w:t>
        </w:r>
      </w:hyperlink>
      <w:r w:rsidR="008E3594">
        <w:rPr>
          <w:bCs/>
          <w:sz w:val="22"/>
          <w:szCs w:val="22"/>
        </w:rPr>
        <w:t xml:space="preserve"> </w:t>
      </w:r>
    </w:p>
    <w:p w:rsidR="001A2818" w:rsidRDefault="001A2818" w:rsidP="00AB61C4">
      <w:pPr>
        <w:jc w:val="both"/>
        <w:rPr>
          <w:bCs/>
          <w:sz w:val="22"/>
          <w:szCs w:val="22"/>
        </w:rPr>
      </w:pPr>
      <w:r>
        <w:rPr>
          <w:bCs/>
          <w:sz w:val="22"/>
          <w:szCs w:val="22"/>
        </w:rPr>
        <w:t>Tracey Elliott</w:t>
      </w:r>
      <w:r w:rsidR="008E3594">
        <w:rPr>
          <w:bCs/>
          <w:sz w:val="22"/>
          <w:szCs w:val="22"/>
        </w:rPr>
        <w:t xml:space="preserve">         </w:t>
      </w:r>
      <w:hyperlink r:id="rId11" w:history="1">
        <w:r w:rsidR="008E3594" w:rsidRPr="00D5522C">
          <w:rPr>
            <w:rStyle w:val="Hyperlink"/>
            <w:bCs/>
            <w:sz w:val="22"/>
            <w:szCs w:val="22"/>
          </w:rPr>
          <w:t>Tracey.Elliott@Dunnington.yorkschools.net</w:t>
        </w:r>
      </w:hyperlink>
      <w:r w:rsidR="008E3594">
        <w:rPr>
          <w:bCs/>
          <w:sz w:val="22"/>
          <w:szCs w:val="22"/>
        </w:rPr>
        <w:t xml:space="preserve"> </w:t>
      </w:r>
    </w:p>
    <w:p w:rsidR="008E3594" w:rsidRDefault="008E3594" w:rsidP="00AB61C4">
      <w:pPr>
        <w:jc w:val="both"/>
        <w:rPr>
          <w:bCs/>
          <w:sz w:val="22"/>
          <w:szCs w:val="22"/>
        </w:rPr>
      </w:pPr>
      <w:r>
        <w:rPr>
          <w:bCs/>
          <w:sz w:val="22"/>
          <w:szCs w:val="22"/>
        </w:rPr>
        <w:t xml:space="preserve">Edwina </w:t>
      </w:r>
      <w:proofErr w:type="spellStart"/>
      <w:r>
        <w:rPr>
          <w:bCs/>
          <w:sz w:val="22"/>
          <w:szCs w:val="22"/>
        </w:rPr>
        <w:t>Subritzky</w:t>
      </w:r>
      <w:proofErr w:type="spellEnd"/>
      <w:r>
        <w:rPr>
          <w:bCs/>
          <w:sz w:val="22"/>
          <w:szCs w:val="22"/>
        </w:rPr>
        <w:t xml:space="preserve">  </w:t>
      </w:r>
      <w:hyperlink r:id="rId12" w:history="1">
        <w:r w:rsidRPr="00D5522C">
          <w:rPr>
            <w:rStyle w:val="Hyperlink"/>
            <w:bCs/>
            <w:sz w:val="22"/>
            <w:szCs w:val="22"/>
          </w:rPr>
          <w:t>Edwina.Subritzky@Dunnington.yorkschools.net</w:t>
        </w:r>
      </w:hyperlink>
      <w:r>
        <w:rPr>
          <w:bCs/>
          <w:sz w:val="22"/>
          <w:szCs w:val="22"/>
        </w:rPr>
        <w:t xml:space="preserve"> </w:t>
      </w:r>
    </w:p>
    <w:p w:rsidR="001A2818" w:rsidRDefault="001A2818" w:rsidP="00AB61C4">
      <w:pPr>
        <w:jc w:val="both"/>
        <w:rPr>
          <w:bCs/>
          <w:sz w:val="22"/>
          <w:szCs w:val="22"/>
        </w:rPr>
      </w:pPr>
      <w:r>
        <w:rPr>
          <w:bCs/>
          <w:sz w:val="22"/>
          <w:szCs w:val="22"/>
        </w:rPr>
        <w:t>Jenny Lockwood</w:t>
      </w:r>
    </w:p>
    <w:p w:rsidR="00AB61C4" w:rsidRDefault="00AB61C4" w:rsidP="00AB61C4">
      <w:pPr>
        <w:jc w:val="both"/>
        <w:rPr>
          <w:bCs/>
          <w:sz w:val="22"/>
          <w:szCs w:val="22"/>
        </w:rPr>
      </w:pPr>
    </w:p>
    <w:p w:rsidR="0052506D" w:rsidRDefault="0052506D" w:rsidP="00BC1305">
      <w:pPr>
        <w:jc w:val="both"/>
        <w:rPr>
          <w:bCs/>
          <w:sz w:val="22"/>
          <w:szCs w:val="22"/>
        </w:rPr>
      </w:pPr>
    </w:p>
    <w:p w:rsidR="0052506D" w:rsidRDefault="0052506D" w:rsidP="00BC1305">
      <w:pPr>
        <w:jc w:val="both"/>
        <w:rPr>
          <w:bCs/>
          <w:sz w:val="22"/>
          <w:szCs w:val="22"/>
        </w:rPr>
      </w:pPr>
    </w:p>
    <w:p w:rsidR="00776F24" w:rsidRPr="00BC1305" w:rsidRDefault="00776F24" w:rsidP="00BC1305">
      <w:pPr>
        <w:jc w:val="both"/>
        <w:rPr>
          <w:sz w:val="22"/>
          <w:szCs w:val="22"/>
        </w:rPr>
      </w:pPr>
    </w:p>
    <w:p w:rsidR="00276CB2" w:rsidRPr="00BC1305" w:rsidRDefault="00276CB2" w:rsidP="00BC1305">
      <w:pPr>
        <w:jc w:val="both"/>
        <w:rPr>
          <w:sz w:val="22"/>
          <w:szCs w:val="22"/>
        </w:rPr>
      </w:pPr>
    </w:p>
    <w:p w:rsidR="005B3E59" w:rsidRPr="00BC1305" w:rsidRDefault="005B3E59" w:rsidP="00BC1305">
      <w:pPr>
        <w:jc w:val="both"/>
        <w:rPr>
          <w:sz w:val="22"/>
          <w:szCs w:val="22"/>
        </w:rPr>
      </w:pPr>
    </w:p>
    <w:p w:rsidR="00276CB2" w:rsidRPr="00BC1305" w:rsidRDefault="00276CB2" w:rsidP="00BC1305">
      <w:pPr>
        <w:jc w:val="both"/>
        <w:rPr>
          <w:b/>
          <w:sz w:val="22"/>
          <w:szCs w:val="22"/>
        </w:rPr>
      </w:pPr>
    </w:p>
    <w:p w:rsidR="00BC19D5" w:rsidRPr="00BC1305" w:rsidRDefault="00BC19D5" w:rsidP="00BC1305">
      <w:pPr>
        <w:jc w:val="both"/>
        <w:rPr>
          <w:sz w:val="22"/>
          <w:szCs w:val="22"/>
        </w:rPr>
      </w:pPr>
    </w:p>
    <w:p w:rsidR="00BC19D5" w:rsidRPr="00BC1305" w:rsidRDefault="00BC19D5" w:rsidP="00BC1305">
      <w:pPr>
        <w:jc w:val="both"/>
        <w:rPr>
          <w:sz w:val="22"/>
          <w:szCs w:val="22"/>
        </w:rPr>
      </w:pPr>
    </w:p>
    <w:sectPr w:rsidR="00BC19D5" w:rsidRPr="00BC1305" w:rsidSect="009949D6">
      <w:headerReference w:type="even" r:id="rId13"/>
      <w:headerReference w:type="default" r:id="rId14"/>
      <w:footerReference w:type="even" r:id="rId15"/>
      <w:footerReference w:type="default" r:id="rId16"/>
      <w:headerReference w:type="first" r:id="rId17"/>
      <w:footerReference w:type="first" r:id="rId18"/>
      <w:pgSz w:w="11906" w:h="16838"/>
      <w:pgMar w:top="851" w:right="179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20F" w:rsidRDefault="009E320F">
      <w:r>
        <w:separator/>
      </w:r>
    </w:p>
  </w:endnote>
  <w:endnote w:type="continuationSeparator" w:id="0">
    <w:p w:rsidR="009E320F" w:rsidRDefault="009E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20F" w:rsidRDefault="009E320F">
      <w:r>
        <w:separator/>
      </w:r>
    </w:p>
  </w:footnote>
  <w:footnote w:type="continuationSeparator" w:id="0">
    <w:p w:rsidR="009E320F" w:rsidRDefault="009E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6D" w:rsidRDefault="00471C6D">
    <w:pPr>
      <w:pStyle w:val="Header"/>
    </w:pPr>
  </w:p>
  <w:p w:rsidR="00471C6D" w:rsidRDefault="00471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3D" w:rsidRDefault="005A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35E0"/>
    <w:multiLevelType w:val="hybridMultilevel"/>
    <w:tmpl w:val="2E0AA74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420507A1"/>
    <w:multiLevelType w:val="hybridMultilevel"/>
    <w:tmpl w:val="B854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70209"/>
    <w:multiLevelType w:val="hybridMultilevel"/>
    <w:tmpl w:val="F7B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3A"/>
    <w:rsid w:val="00033D83"/>
    <w:rsid w:val="000431AF"/>
    <w:rsid w:val="00050AE0"/>
    <w:rsid w:val="00064B41"/>
    <w:rsid w:val="00084E4C"/>
    <w:rsid w:val="000A41EA"/>
    <w:rsid w:val="000A5DAA"/>
    <w:rsid w:val="000B4243"/>
    <w:rsid w:val="000C2793"/>
    <w:rsid w:val="000D200A"/>
    <w:rsid w:val="000E0820"/>
    <w:rsid w:val="000E4BF5"/>
    <w:rsid w:val="000F40FA"/>
    <w:rsid w:val="00101EC3"/>
    <w:rsid w:val="00102DA7"/>
    <w:rsid w:val="0010483F"/>
    <w:rsid w:val="00107A82"/>
    <w:rsid w:val="001133D1"/>
    <w:rsid w:val="001142DF"/>
    <w:rsid w:val="00150C0F"/>
    <w:rsid w:val="00152445"/>
    <w:rsid w:val="00152D02"/>
    <w:rsid w:val="00155F6B"/>
    <w:rsid w:val="00172588"/>
    <w:rsid w:val="00192235"/>
    <w:rsid w:val="001A2818"/>
    <w:rsid w:val="001D5F60"/>
    <w:rsid w:val="001D7627"/>
    <w:rsid w:val="001E4535"/>
    <w:rsid w:val="001F10CB"/>
    <w:rsid w:val="00205E56"/>
    <w:rsid w:val="00214AF6"/>
    <w:rsid w:val="00217500"/>
    <w:rsid w:val="00232B31"/>
    <w:rsid w:val="00233497"/>
    <w:rsid w:val="002357FD"/>
    <w:rsid w:val="00237926"/>
    <w:rsid w:val="0024217E"/>
    <w:rsid w:val="002571E5"/>
    <w:rsid w:val="00276CB2"/>
    <w:rsid w:val="002A4F98"/>
    <w:rsid w:val="002B0E5A"/>
    <w:rsid w:val="002D043E"/>
    <w:rsid w:val="002D6401"/>
    <w:rsid w:val="002D7689"/>
    <w:rsid w:val="002D7CB2"/>
    <w:rsid w:val="002E5FE4"/>
    <w:rsid w:val="003061CA"/>
    <w:rsid w:val="003200DB"/>
    <w:rsid w:val="00347E27"/>
    <w:rsid w:val="00354A66"/>
    <w:rsid w:val="00372C8D"/>
    <w:rsid w:val="003758C5"/>
    <w:rsid w:val="0038597E"/>
    <w:rsid w:val="003C43F5"/>
    <w:rsid w:val="003D27F4"/>
    <w:rsid w:val="003D50D4"/>
    <w:rsid w:val="003E51B3"/>
    <w:rsid w:val="003F243B"/>
    <w:rsid w:val="004245C3"/>
    <w:rsid w:val="00435FBF"/>
    <w:rsid w:val="00450D99"/>
    <w:rsid w:val="00461F5F"/>
    <w:rsid w:val="0046393F"/>
    <w:rsid w:val="00466884"/>
    <w:rsid w:val="004709B4"/>
    <w:rsid w:val="00471C6D"/>
    <w:rsid w:val="00473372"/>
    <w:rsid w:val="004B1361"/>
    <w:rsid w:val="004B34AF"/>
    <w:rsid w:val="004E6E3C"/>
    <w:rsid w:val="004F62B9"/>
    <w:rsid w:val="00524615"/>
    <w:rsid w:val="0052506D"/>
    <w:rsid w:val="0053037A"/>
    <w:rsid w:val="00541315"/>
    <w:rsid w:val="00583C28"/>
    <w:rsid w:val="00595B39"/>
    <w:rsid w:val="005960D6"/>
    <w:rsid w:val="005A2A9A"/>
    <w:rsid w:val="005A693D"/>
    <w:rsid w:val="005B3E59"/>
    <w:rsid w:val="005B6851"/>
    <w:rsid w:val="005D01C9"/>
    <w:rsid w:val="005E62B1"/>
    <w:rsid w:val="005F198E"/>
    <w:rsid w:val="00604014"/>
    <w:rsid w:val="00606830"/>
    <w:rsid w:val="00612DA4"/>
    <w:rsid w:val="00613BE9"/>
    <w:rsid w:val="00627AB5"/>
    <w:rsid w:val="006344EF"/>
    <w:rsid w:val="006454A9"/>
    <w:rsid w:val="00645503"/>
    <w:rsid w:val="006556E2"/>
    <w:rsid w:val="00682C7F"/>
    <w:rsid w:val="00697F33"/>
    <w:rsid w:val="006C3654"/>
    <w:rsid w:val="006D495D"/>
    <w:rsid w:val="006F3F91"/>
    <w:rsid w:val="006F4007"/>
    <w:rsid w:val="007006F3"/>
    <w:rsid w:val="007120A3"/>
    <w:rsid w:val="007177C7"/>
    <w:rsid w:val="0074733A"/>
    <w:rsid w:val="00756483"/>
    <w:rsid w:val="007578B2"/>
    <w:rsid w:val="00760D2D"/>
    <w:rsid w:val="007727D6"/>
    <w:rsid w:val="00776F24"/>
    <w:rsid w:val="00781D9E"/>
    <w:rsid w:val="00786BA0"/>
    <w:rsid w:val="007A0E1C"/>
    <w:rsid w:val="007F3DF8"/>
    <w:rsid w:val="00833ECE"/>
    <w:rsid w:val="0086449B"/>
    <w:rsid w:val="00870A6A"/>
    <w:rsid w:val="00874247"/>
    <w:rsid w:val="00881ACF"/>
    <w:rsid w:val="00881C2A"/>
    <w:rsid w:val="00883A6C"/>
    <w:rsid w:val="00895BB1"/>
    <w:rsid w:val="008D0CCE"/>
    <w:rsid w:val="008D7A7D"/>
    <w:rsid w:val="008E3594"/>
    <w:rsid w:val="00905DDF"/>
    <w:rsid w:val="00922AD1"/>
    <w:rsid w:val="009268D2"/>
    <w:rsid w:val="009302BA"/>
    <w:rsid w:val="00940D56"/>
    <w:rsid w:val="00962822"/>
    <w:rsid w:val="0096510C"/>
    <w:rsid w:val="00972CFF"/>
    <w:rsid w:val="00982119"/>
    <w:rsid w:val="0098278F"/>
    <w:rsid w:val="00986E5F"/>
    <w:rsid w:val="00991819"/>
    <w:rsid w:val="00992BBB"/>
    <w:rsid w:val="009949D6"/>
    <w:rsid w:val="009C7C0A"/>
    <w:rsid w:val="009D3BF9"/>
    <w:rsid w:val="009E320F"/>
    <w:rsid w:val="009F0D2A"/>
    <w:rsid w:val="009F72BA"/>
    <w:rsid w:val="00A00805"/>
    <w:rsid w:val="00A00CB1"/>
    <w:rsid w:val="00A14529"/>
    <w:rsid w:val="00A3056D"/>
    <w:rsid w:val="00A3281B"/>
    <w:rsid w:val="00A63AA5"/>
    <w:rsid w:val="00A7049D"/>
    <w:rsid w:val="00AA78B4"/>
    <w:rsid w:val="00AB61C4"/>
    <w:rsid w:val="00AC6915"/>
    <w:rsid w:val="00AC745C"/>
    <w:rsid w:val="00AF1B8D"/>
    <w:rsid w:val="00AF4942"/>
    <w:rsid w:val="00B02ADD"/>
    <w:rsid w:val="00B10C03"/>
    <w:rsid w:val="00B146EC"/>
    <w:rsid w:val="00B3456B"/>
    <w:rsid w:val="00B37859"/>
    <w:rsid w:val="00B543D0"/>
    <w:rsid w:val="00B54C8A"/>
    <w:rsid w:val="00B60745"/>
    <w:rsid w:val="00B660F3"/>
    <w:rsid w:val="00B66541"/>
    <w:rsid w:val="00B83DFF"/>
    <w:rsid w:val="00B87F28"/>
    <w:rsid w:val="00B943BA"/>
    <w:rsid w:val="00BB20DD"/>
    <w:rsid w:val="00BB2EAB"/>
    <w:rsid w:val="00BC01DF"/>
    <w:rsid w:val="00BC1305"/>
    <w:rsid w:val="00BC19D5"/>
    <w:rsid w:val="00BC2195"/>
    <w:rsid w:val="00BC32CC"/>
    <w:rsid w:val="00BE1CE9"/>
    <w:rsid w:val="00BF6057"/>
    <w:rsid w:val="00BF66C1"/>
    <w:rsid w:val="00C00196"/>
    <w:rsid w:val="00C172C7"/>
    <w:rsid w:val="00C316B3"/>
    <w:rsid w:val="00C41153"/>
    <w:rsid w:val="00C427E9"/>
    <w:rsid w:val="00C566D0"/>
    <w:rsid w:val="00C648A2"/>
    <w:rsid w:val="00C74EBA"/>
    <w:rsid w:val="00CA30F0"/>
    <w:rsid w:val="00CA45D9"/>
    <w:rsid w:val="00CC752E"/>
    <w:rsid w:val="00CD2F4E"/>
    <w:rsid w:val="00CE2D12"/>
    <w:rsid w:val="00D24544"/>
    <w:rsid w:val="00D3772C"/>
    <w:rsid w:val="00D533BD"/>
    <w:rsid w:val="00D549D8"/>
    <w:rsid w:val="00D5735F"/>
    <w:rsid w:val="00D74603"/>
    <w:rsid w:val="00D759D0"/>
    <w:rsid w:val="00D82E11"/>
    <w:rsid w:val="00DA3D48"/>
    <w:rsid w:val="00DB0F4F"/>
    <w:rsid w:val="00DC1F65"/>
    <w:rsid w:val="00DC7553"/>
    <w:rsid w:val="00DE5F75"/>
    <w:rsid w:val="00DF506C"/>
    <w:rsid w:val="00DF72BD"/>
    <w:rsid w:val="00E00EF8"/>
    <w:rsid w:val="00E11438"/>
    <w:rsid w:val="00E148B6"/>
    <w:rsid w:val="00E22804"/>
    <w:rsid w:val="00E34759"/>
    <w:rsid w:val="00E37972"/>
    <w:rsid w:val="00E37DA4"/>
    <w:rsid w:val="00E43FD5"/>
    <w:rsid w:val="00E547BD"/>
    <w:rsid w:val="00EA0395"/>
    <w:rsid w:val="00EB33B8"/>
    <w:rsid w:val="00EE7893"/>
    <w:rsid w:val="00F04461"/>
    <w:rsid w:val="00F138DC"/>
    <w:rsid w:val="00F16014"/>
    <w:rsid w:val="00F45E7D"/>
    <w:rsid w:val="00F848D8"/>
    <w:rsid w:val="00F90B6B"/>
    <w:rsid w:val="00FB20C7"/>
    <w:rsid w:val="00FC6131"/>
    <w:rsid w:val="00FD2BF1"/>
    <w:rsid w:val="00FD66DB"/>
    <w:rsid w:val="00FE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character" w:styleId="Hyperlink">
    <w:name w:val="Hyperlink"/>
    <w:rsid w:val="00D533BD"/>
    <w:rPr>
      <w:color w:val="0563C1"/>
      <w:u w:val="single"/>
    </w:rPr>
  </w:style>
  <w:style w:type="paragraph" w:styleId="ListParagraph">
    <w:name w:val="List Paragraph"/>
    <w:basedOn w:val="Normal"/>
    <w:uiPriority w:val="34"/>
    <w:qFormat/>
    <w:rsid w:val="00613BE9"/>
    <w:pPr>
      <w:ind w:left="720"/>
      <w:contextualSpacing/>
    </w:pPr>
  </w:style>
  <w:style w:type="paragraph" w:styleId="Footer">
    <w:name w:val="footer"/>
    <w:basedOn w:val="Normal"/>
    <w:link w:val="FooterChar"/>
    <w:uiPriority w:val="99"/>
    <w:unhideWhenUsed/>
    <w:rsid w:val="00A3281B"/>
    <w:pPr>
      <w:tabs>
        <w:tab w:val="center" w:pos="4513"/>
        <w:tab w:val="right" w:pos="9026"/>
      </w:tabs>
    </w:pPr>
  </w:style>
  <w:style w:type="character" w:customStyle="1" w:styleId="FooterChar">
    <w:name w:val="Footer Char"/>
    <w:basedOn w:val="DefaultParagraphFont"/>
    <w:link w:val="Footer"/>
    <w:uiPriority w:val="99"/>
    <w:rsid w:val="00A3281B"/>
    <w:rPr>
      <w:sz w:val="24"/>
      <w:szCs w:val="24"/>
      <w:lang w:eastAsia="en-US"/>
    </w:rPr>
  </w:style>
  <w:style w:type="table" w:styleId="TableGrid">
    <w:name w:val="Table Grid"/>
    <w:basedOn w:val="TableNormal"/>
    <w:uiPriority w:val="59"/>
    <w:rsid w:val="00DC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dunningtonprimary@york.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wina.Subritzky@Dunnington.yorkschools.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cey.Elliott@Dunnington.yorkschool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ssica.Dunn@Dunnington.yorkschool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Dickenson@Dunnington.yorkschool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2020-09-21T13:05:00Z</dcterms:created>
  <dcterms:modified xsi:type="dcterms:W3CDTF">2020-09-21T13:05:00Z</dcterms:modified>
</cp:coreProperties>
</file>