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63"/>
        <w:tblW w:w="11142" w:type="dxa"/>
        <w:tblLayout w:type="fixed"/>
        <w:tblLook w:val="0000" w:firstRow="0" w:lastRow="0" w:firstColumn="0" w:lastColumn="0" w:noHBand="0" w:noVBand="0"/>
      </w:tblPr>
      <w:tblGrid>
        <w:gridCol w:w="3109"/>
        <w:gridCol w:w="8033"/>
      </w:tblGrid>
      <w:tr w:rsidR="002D7689" w:rsidTr="002D7689">
        <w:trPr>
          <w:cantSplit/>
          <w:trHeight w:val="2977"/>
        </w:trPr>
        <w:tc>
          <w:tcPr>
            <w:tcW w:w="3109" w:type="dxa"/>
            <w:tcBorders>
              <w:top w:val="nil"/>
              <w:left w:val="nil"/>
              <w:bottom w:val="nil"/>
              <w:right w:val="nil"/>
            </w:tcBorders>
          </w:tcPr>
          <w:p w:rsidR="002D7689" w:rsidRPr="009949D6" w:rsidRDefault="00DA3D48" w:rsidP="002D7689">
            <w:pPr>
              <w:rPr>
                <w:noProof/>
                <w:sz w:val="20"/>
              </w:rPr>
            </w:pPr>
            <w:r>
              <w:rPr>
                <w:noProof/>
                <w:lang w:eastAsia="en-GB"/>
              </w:rPr>
              <w:drawing>
                <wp:anchor distT="0" distB="0" distL="114300" distR="114300" simplePos="0" relativeHeight="251662336" behindDoc="0" locked="0" layoutInCell="1" allowOverlap="1">
                  <wp:simplePos x="0" y="0"/>
                  <wp:positionH relativeFrom="column">
                    <wp:posOffset>400050</wp:posOffset>
                  </wp:positionH>
                  <wp:positionV relativeFrom="paragraph">
                    <wp:posOffset>205105</wp:posOffset>
                  </wp:positionV>
                  <wp:extent cx="1642110" cy="16421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642110"/>
                          </a:xfrm>
                          <a:prstGeom prst="rect">
                            <a:avLst/>
                          </a:prstGeom>
                        </pic:spPr>
                      </pic:pic>
                    </a:graphicData>
                  </a:graphic>
                  <wp14:sizeRelH relativeFrom="page">
                    <wp14:pctWidth>0</wp14:pctWidth>
                  </wp14:sizeRelH>
                  <wp14:sizeRelV relativeFrom="page">
                    <wp14:pctHeight>0</wp14:pctHeight>
                  </wp14:sizeRelV>
                </wp:anchor>
              </w:drawing>
            </w:r>
          </w:p>
        </w:tc>
        <w:tc>
          <w:tcPr>
            <w:tcW w:w="8033" w:type="dxa"/>
            <w:tcBorders>
              <w:top w:val="nil"/>
              <w:left w:val="nil"/>
              <w:bottom w:val="nil"/>
              <w:right w:val="nil"/>
            </w:tcBorders>
          </w:tcPr>
          <w:p w:rsidR="002D7689" w:rsidRDefault="002D7689" w:rsidP="002D7689">
            <w:pPr>
              <w:jc w:val="center"/>
            </w:pPr>
          </w:p>
          <w:p w:rsidR="002D7689" w:rsidRPr="00BE571E" w:rsidRDefault="002D7689" w:rsidP="002D7689">
            <w:pPr>
              <w:jc w:val="center"/>
              <w:rPr>
                <w:b/>
                <w:sz w:val="28"/>
                <w:szCs w:val="28"/>
              </w:rPr>
            </w:pPr>
            <w:r w:rsidRPr="00BE571E">
              <w:rPr>
                <w:b/>
                <w:sz w:val="28"/>
                <w:szCs w:val="28"/>
              </w:rPr>
              <w:t>DUNNINGTON C.E. PRIMARY SCHOOL</w:t>
            </w:r>
          </w:p>
          <w:p w:rsidR="002D7689" w:rsidRPr="00BE571E" w:rsidRDefault="002D7689" w:rsidP="002D7689">
            <w:pPr>
              <w:jc w:val="center"/>
              <w:rPr>
                <w:b/>
                <w:sz w:val="28"/>
                <w:szCs w:val="28"/>
              </w:rPr>
            </w:pPr>
            <w:r w:rsidRPr="00BE571E">
              <w:rPr>
                <w:b/>
                <w:sz w:val="28"/>
                <w:szCs w:val="28"/>
              </w:rPr>
              <w:t>Pear Tree Lane</w:t>
            </w:r>
          </w:p>
          <w:p w:rsidR="002D7689" w:rsidRPr="00BE571E" w:rsidRDefault="00BE1CE9" w:rsidP="00BE1CE9">
            <w:pPr>
              <w:tabs>
                <w:tab w:val="left" w:pos="1293"/>
                <w:tab w:val="center" w:pos="3908"/>
              </w:tabs>
              <w:rPr>
                <w:b/>
                <w:sz w:val="28"/>
                <w:szCs w:val="28"/>
              </w:rPr>
            </w:pPr>
            <w:r w:rsidRPr="00BE571E">
              <w:rPr>
                <w:b/>
                <w:sz w:val="28"/>
                <w:szCs w:val="28"/>
              </w:rPr>
              <w:tab/>
            </w:r>
            <w:r w:rsidRPr="00BE571E">
              <w:rPr>
                <w:b/>
                <w:sz w:val="28"/>
                <w:szCs w:val="28"/>
              </w:rPr>
              <w:tab/>
            </w:r>
            <w:r w:rsidR="002D7689" w:rsidRPr="00BE571E">
              <w:rPr>
                <w:b/>
                <w:sz w:val="28"/>
                <w:szCs w:val="28"/>
              </w:rPr>
              <w:t>Dunnington</w:t>
            </w:r>
          </w:p>
          <w:p w:rsidR="002D7689" w:rsidRPr="00BE571E" w:rsidRDefault="002D7689" w:rsidP="002D7689">
            <w:pPr>
              <w:jc w:val="center"/>
              <w:rPr>
                <w:b/>
                <w:sz w:val="28"/>
                <w:szCs w:val="28"/>
              </w:rPr>
            </w:pPr>
            <w:r w:rsidRPr="00BE571E">
              <w:rPr>
                <w:b/>
                <w:sz w:val="28"/>
                <w:szCs w:val="28"/>
              </w:rPr>
              <w:t>York YO19 5QG</w:t>
            </w:r>
          </w:p>
          <w:p w:rsidR="002D7689" w:rsidRPr="00BE571E" w:rsidRDefault="002D7689" w:rsidP="002D7689">
            <w:pPr>
              <w:jc w:val="center"/>
              <w:rPr>
                <w:b/>
                <w:sz w:val="22"/>
                <w:szCs w:val="22"/>
              </w:rPr>
            </w:pPr>
            <w:r w:rsidRPr="00BE571E">
              <w:rPr>
                <w:b/>
                <w:sz w:val="22"/>
                <w:szCs w:val="22"/>
              </w:rPr>
              <w:t xml:space="preserve">Tel 01904 </w:t>
            </w:r>
            <w:r w:rsidR="001142DF" w:rsidRPr="00BE571E">
              <w:rPr>
                <w:b/>
                <w:sz w:val="22"/>
                <w:szCs w:val="22"/>
              </w:rPr>
              <w:t>552910</w:t>
            </w:r>
          </w:p>
          <w:p w:rsidR="00BE1CE9" w:rsidRPr="00BE571E" w:rsidRDefault="00BE1CE9" w:rsidP="00986E5F">
            <w:pPr>
              <w:jc w:val="center"/>
              <w:rPr>
                <w:b/>
                <w:sz w:val="22"/>
                <w:szCs w:val="22"/>
              </w:rPr>
            </w:pPr>
            <w:r w:rsidRPr="00BE571E">
              <w:rPr>
                <w:b/>
                <w:sz w:val="22"/>
                <w:szCs w:val="22"/>
              </w:rPr>
              <w:t>dunnington.primary@york.gov.uk</w:t>
            </w:r>
          </w:p>
          <w:p w:rsidR="002D7689" w:rsidRPr="00BE571E" w:rsidRDefault="00986E5F" w:rsidP="00986E5F">
            <w:pPr>
              <w:jc w:val="center"/>
              <w:rPr>
                <w:b/>
                <w:sz w:val="22"/>
                <w:szCs w:val="22"/>
              </w:rPr>
            </w:pPr>
            <w:r w:rsidRPr="00BE571E">
              <w:rPr>
                <w:b/>
                <w:sz w:val="22"/>
                <w:szCs w:val="22"/>
              </w:rPr>
              <w:t>www.dunningtonprimary.co.uk</w:t>
            </w:r>
          </w:p>
          <w:p w:rsidR="00BE1CE9" w:rsidRPr="00BE571E" w:rsidRDefault="00BE1CE9" w:rsidP="00986E5F">
            <w:pPr>
              <w:jc w:val="center"/>
              <w:rPr>
                <w:i/>
                <w:sz w:val="22"/>
                <w:szCs w:val="22"/>
              </w:rPr>
            </w:pPr>
            <w:r w:rsidRPr="00BE571E">
              <w:rPr>
                <w:i/>
                <w:sz w:val="22"/>
                <w:szCs w:val="22"/>
              </w:rPr>
              <w:t xml:space="preserve">Headteacher: Caroline </w:t>
            </w:r>
            <w:proofErr w:type="spellStart"/>
            <w:r w:rsidRPr="00BE571E">
              <w:rPr>
                <w:i/>
                <w:sz w:val="22"/>
                <w:szCs w:val="22"/>
              </w:rPr>
              <w:t>Hancy</w:t>
            </w:r>
            <w:proofErr w:type="spellEnd"/>
          </w:p>
          <w:p w:rsidR="00BE1CE9" w:rsidRPr="00BE571E" w:rsidRDefault="00BE1CE9" w:rsidP="00986E5F">
            <w:pPr>
              <w:jc w:val="center"/>
              <w:rPr>
                <w:b/>
                <w:sz w:val="22"/>
                <w:szCs w:val="22"/>
              </w:rPr>
            </w:pPr>
            <w:r w:rsidRPr="00BE571E">
              <w:rPr>
                <w:b/>
                <w:sz w:val="22"/>
                <w:szCs w:val="22"/>
              </w:rPr>
              <w:t>head.dunningtonprimary@york.gov.uk</w:t>
            </w:r>
          </w:p>
          <w:p w:rsidR="00BE1CE9" w:rsidRDefault="00BE1CE9" w:rsidP="00986E5F">
            <w:pPr>
              <w:jc w:val="center"/>
              <w:rPr>
                <w:b/>
              </w:rPr>
            </w:pPr>
          </w:p>
          <w:p w:rsidR="002D7689" w:rsidRDefault="002D7689" w:rsidP="00BE1CE9"/>
        </w:tc>
      </w:tr>
    </w:tbl>
    <w:p w:rsidR="00711D3F" w:rsidRPr="00711D3F" w:rsidRDefault="00711D3F" w:rsidP="00711D3F">
      <w:pPr>
        <w:rPr>
          <w:rFonts w:asciiTheme="minorHAnsi" w:hAnsiTheme="minorHAnsi"/>
          <w:sz w:val="22"/>
          <w:szCs w:val="28"/>
        </w:rPr>
      </w:pPr>
      <w:r w:rsidRPr="00711D3F">
        <w:rPr>
          <w:rFonts w:asciiTheme="minorHAnsi" w:hAnsiTheme="minorHAnsi"/>
          <w:sz w:val="22"/>
          <w:szCs w:val="28"/>
        </w:rPr>
        <w:t>Dear Parents/Carers,</w:t>
      </w:r>
    </w:p>
    <w:p w:rsidR="00711D3F" w:rsidRPr="00711D3F" w:rsidRDefault="00711D3F" w:rsidP="00711D3F">
      <w:pPr>
        <w:rPr>
          <w:rFonts w:asciiTheme="minorHAnsi" w:hAnsiTheme="minorHAnsi"/>
          <w:sz w:val="22"/>
          <w:szCs w:val="28"/>
        </w:rPr>
      </w:pP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Welcome back</w:t>
      </w:r>
      <w:r w:rsidR="00215544">
        <w:rPr>
          <w:rFonts w:asciiTheme="minorHAnsi" w:hAnsiTheme="minorHAnsi"/>
          <w:sz w:val="22"/>
          <w:szCs w:val="28"/>
        </w:rPr>
        <w:t>!</w:t>
      </w:r>
      <w:r w:rsidRPr="00711D3F">
        <w:rPr>
          <w:rFonts w:asciiTheme="minorHAnsi" w:hAnsiTheme="minorHAnsi"/>
          <w:sz w:val="22"/>
          <w:szCs w:val="28"/>
        </w:rPr>
        <w:t xml:space="preserve"> We hope you have all enjoyed the summer break and are now ready for the new school year ahead. We are looking forward to a happy and successful year with your children. This is the Year 2 team:</w:t>
      </w:r>
    </w:p>
    <w:p w:rsidR="00711D3F" w:rsidRPr="00711D3F" w:rsidRDefault="00711D3F" w:rsidP="00711D3F">
      <w:pPr>
        <w:pStyle w:val="ListParagraph"/>
        <w:numPr>
          <w:ilvl w:val="0"/>
          <w:numId w:val="2"/>
        </w:numPr>
        <w:rPr>
          <w:rFonts w:asciiTheme="minorHAnsi" w:hAnsiTheme="minorHAnsi"/>
          <w:sz w:val="22"/>
          <w:szCs w:val="28"/>
        </w:rPr>
      </w:pPr>
      <w:r w:rsidRPr="00711D3F">
        <w:rPr>
          <w:rFonts w:asciiTheme="minorHAnsi" w:hAnsiTheme="minorHAnsi"/>
          <w:sz w:val="22"/>
          <w:szCs w:val="28"/>
        </w:rPr>
        <w:t>Mr Gargiulo – KS1 Phase Leader &amp; Year 2 Class Teacher</w:t>
      </w:r>
    </w:p>
    <w:p w:rsidR="00711D3F" w:rsidRPr="00711D3F" w:rsidRDefault="00711D3F" w:rsidP="00711D3F">
      <w:pPr>
        <w:pStyle w:val="ListParagraph"/>
        <w:numPr>
          <w:ilvl w:val="0"/>
          <w:numId w:val="2"/>
        </w:numPr>
        <w:rPr>
          <w:rFonts w:asciiTheme="minorHAnsi" w:hAnsiTheme="minorHAnsi"/>
          <w:sz w:val="22"/>
          <w:szCs w:val="28"/>
        </w:rPr>
      </w:pPr>
      <w:r w:rsidRPr="00711D3F">
        <w:rPr>
          <w:rFonts w:asciiTheme="minorHAnsi" w:hAnsiTheme="minorHAnsi"/>
          <w:sz w:val="22"/>
          <w:szCs w:val="28"/>
        </w:rPr>
        <w:t>Mrs Abbott – Year 2 Class Teacher</w:t>
      </w:r>
    </w:p>
    <w:p w:rsidR="00711D3F" w:rsidRPr="00711D3F" w:rsidRDefault="00711D3F" w:rsidP="00711D3F">
      <w:pPr>
        <w:pStyle w:val="ListParagraph"/>
        <w:numPr>
          <w:ilvl w:val="0"/>
          <w:numId w:val="2"/>
        </w:numPr>
        <w:rPr>
          <w:rFonts w:asciiTheme="minorHAnsi" w:hAnsiTheme="minorHAnsi"/>
          <w:sz w:val="22"/>
          <w:szCs w:val="28"/>
        </w:rPr>
      </w:pPr>
      <w:r w:rsidRPr="00711D3F">
        <w:rPr>
          <w:rFonts w:asciiTheme="minorHAnsi" w:hAnsiTheme="minorHAnsi"/>
          <w:sz w:val="22"/>
          <w:szCs w:val="28"/>
        </w:rPr>
        <w:t>Mrs Rowntree – Year 2 Class Teacher</w:t>
      </w:r>
    </w:p>
    <w:p w:rsidR="00711D3F" w:rsidRDefault="00711D3F" w:rsidP="00711D3F">
      <w:pPr>
        <w:pStyle w:val="ListParagraph"/>
        <w:numPr>
          <w:ilvl w:val="0"/>
          <w:numId w:val="2"/>
        </w:numPr>
        <w:rPr>
          <w:rFonts w:asciiTheme="minorHAnsi" w:hAnsiTheme="minorHAnsi"/>
          <w:sz w:val="22"/>
          <w:szCs w:val="28"/>
        </w:rPr>
      </w:pPr>
      <w:r w:rsidRPr="00711D3F">
        <w:rPr>
          <w:rFonts w:asciiTheme="minorHAnsi" w:hAnsiTheme="minorHAnsi"/>
          <w:sz w:val="22"/>
          <w:szCs w:val="28"/>
        </w:rPr>
        <w:t xml:space="preserve">Mrs </w:t>
      </w:r>
      <w:proofErr w:type="spellStart"/>
      <w:r w:rsidRPr="00711D3F">
        <w:rPr>
          <w:rFonts w:asciiTheme="minorHAnsi" w:hAnsiTheme="minorHAnsi"/>
          <w:sz w:val="22"/>
          <w:szCs w:val="28"/>
        </w:rPr>
        <w:t>Birkinshaw</w:t>
      </w:r>
      <w:proofErr w:type="spellEnd"/>
      <w:r w:rsidRPr="00711D3F">
        <w:rPr>
          <w:rFonts w:asciiTheme="minorHAnsi" w:hAnsiTheme="minorHAnsi"/>
          <w:sz w:val="22"/>
          <w:szCs w:val="28"/>
        </w:rPr>
        <w:t xml:space="preserve"> – Year1/2 Teaching Assistant</w:t>
      </w:r>
    </w:p>
    <w:p w:rsidR="00FA705B" w:rsidRDefault="00FA705B" w:rsidP="00FA705B">
      <w:pPr>
        <w:rPr>
          <w:rFonts w:asciiTheme="minorHAnsi" w:hAnsiTheme="minorHAnsi"/>
          <w:sz w:val="22"/>
          <w:szCs w:val="28"/>
        </w:rPr>
      </w:pPr>
    </w:p>
    <w:p w:rsidR="00FA705B" w:rsidRPr="00FA705B" w:rsidRDefault="00FA705B" w:rsidP="00FA705B">
      <w:pPr>
        <w:rPr>
          <w:rFonts w:asciiTheme="minorHAnsi" w:hAnsiTheme="minorHAnsi"/>
          <w:sz w:val="22"/>
          <w:szCs w:val="28"/>
        </w:rPr>
      </w:pPr>
      <w:r>
        <w:rPr>
          <w:rFonts w:asciiTheme="minorHAnsi" w:hAnsiTheme="minorHAnsi"/>
          <w:sz w:val="22"/>
          <w:szCs w:val="28"/>
        </w:rPr>
        <w:t xml:space="preserve">Please note both classes in Year 2 are being treated as one bubble, as in the afternoons, some sessions will be taught as one class by one of the Year 2 teachers and playtimes are taken together.  </w:t>
      </w:r>
      <w:bookmarkStart w:id="0" w:name="_GoBack"/>
      <w:bookmarkEnd w:id="0"/>
      <w:r>
        <w:rPr>
          <w:rFonts w:asciiTheme="minorHAnsi" w:hAnsiTheme="minorHAnsi"/>
          <w:sz w:val="22"/>
          <w:szCs w:val="28"/>
        </w:rPr>
        <w:t xml:space="preserve"> </w:t>
      </w:r>
    </w:p>
    <w:p w:rsidR="00711D3F" w:rsidRPr="00711D3F" w:rsidRDefault="00711D3F" w:rsidP="00711D3F">
      <w:pPr>
        <w:rPr>
          <w:rFonts w:asciiTheme="minorHAnsi" w:hAnsiTheme="minorHAnsi"/>
          <w:sz w:val="22"/>
          <w:szCs w:val="28"/>
        </w:rPr>
      </w:pPr>
    </w:p>
    <w:p w:rsidR="00215544" w:rsidRDefault="00711D3F" w:rsidP="00C51B87">
      <w:pPr>
        <w:rPr>
          <w:rFonts w:asciiTheme="minorHAnsi" w:hAnsiTheme="minorHAnsi"/>
          <w:sz w:val="22"/>
          <w:szCs w:val="28"/>
        </w:rPr>
      </w:pPr>
      <w:r w:rsidRPr="00711D3F">
        <w:rPr>
          <w:rFonts w:asciiTheme="minorHAnsi" w:hAnsiTheme="minorHAnsi"/>
          <w:sz w:val="22"/>
          <w:szCs w:val="28"/>
        </w:rPr>
        <w:t xml:space="preserve">Please find a copy of the topics we will be covering on the school website. The new </w:t>
      </w:r>
      <w:proofErr w:type="gramStart"/>
      <w:r w:rsidRPr="00711D3F">
        <w:rPr>
          <w:rFonts w:asciiTheme="minorHAnsi" w:hAnsiTheme="minorHAnsi"/>
          <w:sz w:val="22"/>
          <w:szCs w:val="28"/>
        </w:rPr>
        <w:t>long term</w:t>
      </w:r>
      <w:proofErr w:type="gramEnd"/>
      <w:r w:rsidRPr="00711D3F">
        <w:rPr>
          <w:rFonts w:asciiTheme="minorHAnsi" w:hAnsiTheme="minorHAnsi"/>
          <w:sz w:val="22"/>
          <w:szCs w:val="28"/>
        </w:rPr>
        <w:t xml:space="preserve"> plan is now in place and we will start the year with the topic ‘</w:t>
      </w:r>
      <w:r w:rsidR="00C51B87">
        <w:rPr>
          <w:rFonts w:asciiTheme="minorHAnsi" w:hAnsiTheme="minorHAnsi"/>
          <w:sz w:val="22"/>
          <w:szCs w:val="28"/>
        </w:rPr>
        <w:t xml:space="preserve">Tell Me Your Tale’, which is all based around traditional tales.  </w:t>
      </w:r>
      <w:r w:rsidR="00215544">
        <w:rPr>
          <w:rFonts w:asciiTheme="minorHAnsi" w:hAnsiTheme="minorHAnsi"/>
          <w:sz w:val="22"/>
          <w:szCs w:val="28"/>
        </w:rPr>
        <w:t xml:space="preserve">Whilst this is our </w:t>
      </w:r>
      <w:proofErr w:type="gramStart"/>
      <w:r w:rsidR="00215544">
        <w:rPr>
          <w:rFonts w:asciiTheme="minorHAnsi" w:hAnsiTheme="minorHAnsi"/>
          <w:sz w:val="22"/>
          <w:szCs w:val="28"/>
        </w:rPr>
        <w:t>long term</w:t>
      </w:r>
      <w:proofErr w:type="gramEnd"/>
      <w:r w:rsidR="00215544">
        <w:rPr>
          <w:rFonts w:asciiTheme="minorHAnsi" w:hAnsiTheme="minorHAnsi"/>
          <w:sz w:val="22"/>
          <w:szCs w:val="28"/>
        </w:rPr>
        <w:t xml:space="preserve"> plan, it is a guide and so it is subject to review and change as time and circumstances change. </w:t>
      </w:r>
      <w:r w:rsidR="00C51B87" w:rsidRPr="00711D3F">
        <w:rPr>
          <w:rFonts w:asciiTheme="minorHAnsi" w:hAnsiTheme="minorHAnsi"/>
          <w:sz w:val="22"/>
          <w:szCs w:val="28"/>
        </w:rPr>
        <w:t>There is a Year 1/2 information page on the school website, where you will be able to find copies of letters, homework and information about curriculum activities.</w:t>
      </w:r>
      <w:r w:rsidR="00C51B87" w:rsidRPr="00C51B87">
        <w:rPr>
          <w:rFonts w:asciiTheme="minorHAnsi" w:hAnsiTheme="minorHAnsi"/>
          <w:sz w:val="22"/>
          <w:szCs w:val="28"/>
        </w:rPr>
        <w:t xml:space="preserve"> </w:t>
      </w:r>
      <w:r w:rsidR="00C51B87" w:rsidRPr="00711D3F">
        <w:rPr>
          <w:rFonts w:asciiTheme="minorHAnsi" w:hAnsiTheme="minorHAnsi"/>
          <w:sz w:val="22"/>
          <w:szCs w:val="28"/>
        </w:rPr>
        <w:t xml:space="preserve">Please notify the school office if you do not want pictures or videos of your child used on the website. </w:t>
      </w:r>
    </w:p>
    <w:p w:rsidR="00215544" w:rsidRDefault="00215544" w:rsidP="00C51B87">
      <w:pPr>
        <w:rPr>
          <w:rFonts w:asciiTheme="minorHAnsi" w:hAnsiTheme="minorHAnsi"/>
          <w:sz w:val="22"/>
          <w:szCs w:val="28"/>
        </w:rPr>
      </w:pPr>
    </w:p>
    <w:p w:rsidR="00C51B87" w:rsidRPr="00711D3F" w:rsidRDefault="00C51B87" w:rsidP="00C51B87">
      <w:pPr>
        <w:rPr>
          <w:rFonts w:asciiTheme="minorHAnsi" w:hAnsiTheme="minorHAnsi"/>
          <w:sz w:val="22"/>
          <w:szCs w:val="28"/>
        </w:rPr>
      </w:pPr>
      <w:r w:rsidRPr="00711D3F">
        <w:rPr>
          <w:rFonts w:asciiTheme="minorHAnsi" w:hAnsiTheme="minorHAnsi"/>
          <w:sz w:val="22"/>
          <w:szCs w:val="28"/>
        </w:rPr>
        <w:t>Activities in the classroom may sometimes involve children baking or eating, it is therefore very important that you let us know at the start of the year if your child has any food allergies or if you</w:t>
      </w:r>
    </w:p>
    <w:p w:rsidR="00C51B87" w:rsidRPr="00711D3F" w:rsidRDefault="00C51B87" w:rsidP="00C51B87">
      <w:pPr>
        <w:rPr>
          <w:rFonts w:asciiTheme="minorHAnsi" w:hAnsiTheme="minorHAnsi"/>
          <w:sz w:val="22"/>
          <w:szCs w:val="28"/>
        </w:rPr>
      </w:pPr>
      <w:r w:rsidRPr="00711D3F">
        <w:rPr>
          <w:rFonts w:asciiTheme="minorHAnsi" w:hAnsiTheme="minorHAnsi"/>
          <w:sz w:val="22"/>
          <w:szCs w:val="28"/>
        </w:rPr>
        <w:t>do not want them to be involved in food tasting.</w:t>
      </w:r>
    </w:p>
    <w:p w:rsidR="00C51B87" w:rsidRDefault="00C51B87" w:rsidP="00711D3F">
      <w:pPr>
        <w:rPr>
          <w:rFonts w:asciiTheme="minorHAnsi" w:hAnsiTheme="minorHAnsi"/>
          <w:sz w:val="22"/>
          <w:szCs w:val="28"/>
        </w:rPr>
      </w:pPr>
    </w:p>
    <w:p w:rsidR="00711D3F" w:rsidRDefault="00711D3F" w:rsidP="00711D3F">
      <w:pPr>
        <w:rPr>
          <w:rFonts w:asciiTheme="minorHAnsi" w:hAnsiTheme="minorHAnsi"/>
          <w:sz w:val="22"/>
          <w:szCs w:val="28"/>
        </w:rPr>
      </w:pPr>
      <w:r w:rsidRPr="00711D3F">
        <w:rPr>
          <w:rFonts w:asciiTheme="minorHAnsi" w:hAnsiTheme="minorHAnsi"/>
          <w:sz w:val="22"/>
          <w:szCs w:val="28"/>
        </w:rPr>
        <w:t xml:space="preserve">Please </w:t>
      </w:r>
      <w:r w:rsidR="00C51B87">
        <w:rPr>
          <w:rFonts w:asciiTheme="minorHAnsi" w:hAnsiTheme="minorHAnsi"/>
          <w:sz w:val="22"/>
          <w:szCs w:val="28"/>
        </w:rPr>
        <w:t>email us</w:t>
      </w:r>
      <w:r w:rsidRPr="00711D3F">
        <w:rPr>
          <w:rFonts w:asciiTheme="minorHAnsi" w:hAnsiTheme="minorHAnsi"/>
          <w:sz w:val="22"/>
          <w:szCs w:val="28"/>
        </w:rPr>
        <w:t xml:space="preserve"> as soon as possible if you have any concerns regarding your child.</w:t>
      </w:r>
      <w:r w:rsidR="00C51B87">
        <w:rPr>
          <w:rFonts w:asciiTheme="minorHAnsi" w:hAnsiTheme="minorHAnsi"/>
          <w:sz w:val="22"/>
          <w:szCs w:val="28"/>
        </w:rPr>
        <w:t xml:space="preserve">  </w:t>
      </w:r>
      <w:r w:rsidRPr="00711D3F">
        <w:rPr>
          <w:rFonts w:asciiTheme="minorHAnsi" w:hAnsiTheme="minorHAnsi"/>
          <w:sz w:val="22"/>
          <w:szCs w:val="28"/>
        </w:rPr>
        <w:t xml:space="preserve"> We are always happy to </w:t>
      </w:r>
      <w:r w:rsidR="00C51B87">
        <w:rPr>
          <w:rFonts w:asciiTheme="minorHAnsi" w:hAnsiTheme="minorHAnsi"/>
          <w:sz w:val="22"/>
          <w:szCs w:val="28"/>
        </w:rPr>
        <w:t xml:space="preserve">telephone </w:t>
      </w:r>
      <w:r w:rsidRPr="00711D3F">
        <w:rPr>
          <w:rFonts w:asciiTheme="minorHAnsi" w:hAnsiTheme="minorHAnsi"/>
          <w:sz w:val="22"/>
          <w:szCs w:val="28"/>
        </w:rPr>
        <w:t>you at a mutually convenient time. We have included our e-mail for any non-urgent issues</w:t>
      </w:r>
      <w:r w:rsidR="00C51B87">
        <w:rPr>
          <w:rFonts w:asciiTheme="minorHAnsi" w:hAnsiTheme="minorHAnsi"/>
          <w:sz w:val="22"/>
          <w:szCs w:val="28"/>
        </w:rPr>
        <w:t xml:space="preserve"> also.  </w:t>
      </w:r>
      <w:r w:rsidRPr="00711D3F">
        <w:rPr>
          <w:rFonts w:asciiTheme="minorHAnsi" w:hAnsiTheme="minorHAnsi"/>
          <w:sz w:val="22"/>
          <w:szCs w:val="28"/>
        </w:rPr>
        <w:t xml:space="preserve">We will endeavour to reply to these as soon as possible (usually 2 to 3 days) but will obviously be unable to check or reply during the school day or during holiday periods. </w:t>
      </w:r>
      <w:r w:rsidR="00215544" w:rsidRPr="00711D3F">
        <w:rPr>
          <w:rFonts w:asciiTheme="minorHAnsi" w:hAnsiTheme="minorHAnsi"/>
          <w:sz w:val="22"/>
          <w:szCs w:val="28"/>
        </w:rPr>
        <w:t>Anyone needing a quick response</w:t>
      </w:r>
      <w:r w:rsidR="00215544">
        <w:rPr>
          <w:rFonts w:asciiTheme="minorHAnsi" w:hAnsiTheme="minorHAnsi"/>
          <w:sz w:val="22"/>
          <w:szCs w:val="28"/>
        </w:rPr>
        <w:t xml:space="preserve"> (for example about a change in school pick up or illness)</w:t>
      </w:r>
      <w:r w:rsidR="00215544" w:rsidRPr="00711D3F">
        <w:rPr>
          <w:rFonts w:asciiTheme="minorHAnsi" w:hAnsiTheme="minorHAnsi"/>
          <w:sz w:val="22"/>
          <w:szCs w:val="28"/>
        </w:rPr>
        <w:t xml:space="preserve"> should phone the school</w:t>
      </w:r>
      <w:r w:rsidR="00215544">
        <w:rPr>
          <w:rFonts w:asciiTheme="minorHAnsi" w:hAnsiTheme="minorHAnsi"/>
          <w:sz w:val="22"/>
          <w:szCs w:val="28"/>
        </w:rPr>
        <w:t xml:space="preserve"> office</w:t>
      </w:r>
      <w:r w:rsidR="00215544" w:rsidRPr="00711D3F">
        <w:rPr>
          <w:rFonts w:asciiTheme="minorHAnsi" w:hAnsiTheme="minorHAnsi"/>
          <w:sz w:val="22"/>
          <w:szCs w:val="28"/>
        </w:rPr>
        <w:t xml:space="preserve"> in the usual way.</w:t>
      </w:r>
      <w:r w:rsidR="00215544">
        <w:rPr>
          <w:rFonts w:asciiTheme="minorHAnsi" w:hAnsiTheme="minorHAnsi"/>
          <w:sz w:val="22"/>
          <w:szCs w:val="28"/>
        </w:rPr>
        <w:t xml:space="preserve">  </w:t>
      </w:r>
    </w:p>
    <w:p w:rsidR="00C51B87" w:rsidRPr="00711D3F" w:rsidRDefault="00C51B87" w:rsidP="00711D3F">
      <w:pPr>
        <w:rPr>
          <w:rFonts w:asciiTheme="minorHAnsi" w:hAnsiTheme="minorHAnsi"/>
          <w:sz w:val="22"/>
          <w:szCs w:val="28"/>
        </w:rPr>
      </w:pPr>
    </w:p>
    <w:p w:rsidR="00711D3F" w:rsidRDefault="00711D3F" w:rsidP="00711D3F">
      <w:pPr>
        <w:rPr>
          <w:rFonts w:asciiTheme="minorHAnsi" w:hAnsiTheme="minorHAnsi"/>
          <w:sz w:val="22"/>
          <w:szCs w:val="28"/>
        </w:rPr>
      </w:pPr>
      <w:r w:rsidRPr="00711D3F">
        <w:rPr>
          <w:rFonts w:asciiTheme="minorHAnsi" w:hAnsiTheme="minorHAnsi"/>
          <w:sz w:val="22"/>
          <w:szCs w:val="28"/>
        </w:rPr>
        <w:t>In Year 2</w:t>
      </w:r>
      <w:r w:rsidR="00215544">
        <w:rPr>
          <w:rFonts w:asciiTheme="minorHAnsi" w:hAnsiTheme="minorHAnsi"/>
          <w:sz w:val="22"/>
          <w:szCs w:val="28"/>
        </w:rPr>
        <w:t>,</w:t>
      </w:r>
      <w:r w:rsidRPr="00711D3F">
        <w:rPr>
          <w:rFonts w:asciiTheme="minorHAnsi" w:hAnsiTheme="minorHAnsi"/>
          <w:sz w:val="22"/>
          <w:szCs w:val="28"/>
        </w:rPr>
        <w:t xml:space="preserve"> each child has their own peg near to their classroom. This is for larger items such as coats and PE kits.</w:t>
      </w:r>
      <w:r w:rsidR="00C51B87">
        <w:rPr>
          <w:rFonts w:asciiTheme="minorHAnsi" w:hAnsiTheme="minorHAnsi"/>
          <w:sz w:val="22"/>
          <w:szCs w:val="28"/>
        </w:rPr>
        <w:t xml:space="preserve">  </w:t>
      </w:r>
      <w:r w:rsidRPr="00711D3F">
        <w:rPr>
          <w:rFonts w:asciiTheme="minorHAnsi" w:hAnsiTheme="minorHAnsi"/>
          <w:sz w:val="22"/>
          <w:szCs w:val="28"/>
        </w:rPr>
        <w:t xml:space="preserve"> P.E. kits</w:t>
      </w:r>
      <w:r w:rsidR="00C51B87">
        <w:rPr>
          <w:rFonts w:asciiTheme="minorHAnsi" w:hAnsiTheme="minorHAnsi"/>
          <w:sz w:val="22"/>
          <w:szCs w:val="28"/>
        </w:rPr>
        <w:t xml:space="preserve"> need to be</w:t>
      </w:r>
      <w:r w:rsidRPr="00711D3F">
        <w:rPr>
          <w:rFonts w:asciiTheme="minorHAnsi" w:hAnsiTheme="minorHAnsi"/>
          <w:sz w:val="22"/>
          <w:szCs w:val="28"/>
        </w:rPr>
        <w:t xml:space="preserve"> in school all week and take</w:t>
      </w:r>
      <w:r w:rsidR="00C51B87">
        <w:rPr>
          <w:rFonts w:asciiTheme="minorHAnsi" w:hAnsiTheme="minorHAnsi"/>
          <w:sz w:val="22"/>
          <w:szCs w:val="28"/>
        </w:rPr>
        <w:t>n</w:t>
      </w:r>
      <w:r w:rsidRPr="00711D3F">
        <w:rPr>
          <w:rFonts w:asciiTheme="minorHAnsi" w:hAnsiTheme="minorHAnsi"/>
          <w:sz w:val="22"/>
          <w:szCs w:val="28"/>
        </w:rPr>
        <w:t xml:space="preserve"> home to wash</w:t>
      </w:r>
      <w:r w:rsidR="00C51B87">
        <w:rPr>
          <w:rFonts w:asciiTheme="minorHAnsi" w:hAnsiTheme="minorHAnsi"/>
          <w:sz w:val="22"/>
          <w:szCs w:val="28"/>
        </w:rPr>
        <w:t>ed</w:t>
      </w:r>
      <w:r w:rsidRPr="00711D3F">
        <w:rPr>
          <w:rFonts w:asciiTheme="minorHAnsi" w:hAnsiTheme="minorHAnsi"/>
          <w:sz w:val="22"/>
          <w:szCs w:val="28"/>
        </w:rPr>
        <w:t xml:space="preserve"> at the weekend. Please be aware that </w:t>
      </w:r>
      <w:r w:rsidR="00C51B87">
        <w:rPr>
          <w:rFonts w:asciiTheme="minorHAnsi" w:hAnsiTheme="minorHAnsi"/>
          <w:sz w:val="22"/>
          <w:szCs w:val="28"/>
        </w:rPr>
        <w:t>PE</w:t>
      </w:r>
      <w:r w:rsidRPr="00711D3F">
        <w:rPr>
          <w:rFonts w:asciiTheme="minorHAnsi" w:hAnsiTheme="minorHAnsi"/>
          <w:sz w:val="22"/>
          <w:szCs w:val="28"/>
        </w:rPr>
        <w:t xml:space="preserve"> session</w:t>
      </w:r>
      <w:r w:rsidR="00C51B87">
        <w:rPr>
          <w:rFonts w:asciiTheme="minorHAnsi" w:hAnsiTheme="minorHAnsi"/>
          <w:sz w:val="22"/>
          <w:szCs w:val="28"/>
        </w:rPr>
        <w:t>s</w:t>
      </w:r>
      <w:r w:rsidRPr="00711D3F">
        <w:rPr>
          <w:rFonts w:asciiTheme="minorHAnsi" w:hAnsiTheme="minorHAnsi"/>
          <w:sz w:val="22"/>
          <w:szCs w:val="28"/>
        </w:rPr>
        <w:t xml:space="preserve"> will happen outside whatever the weather,</w:t>
      </w:r>
      <w:r w:rsidR="00C51B87">
        <w:rPr>
          <w:rFonts w:asciiTheme="minorHAnsi" w:hAnsiTheme="minorHAnsi"/>
          <w:sz w:val="22"/>
          <w:szCs w:val="28"/>
        </w:rPr>
        <w:t xml:space="preserve"> as we are not able to use the school hall,</w:t>
      </w:r>
      <w:r w:rsidRPr="00711D3F">
        <w:rPr>
          <w:rFonts w:asciiTheme="minorHAnsi" w:hAnsiTheme="minorHAnsi"/>
          <w:sz w:val="22"/>
          <w:szCs w:val="28"/>
        </w:rPr>
        <w:t xml:space="preserve"> so a suitable outdoor PE kit is required</w:t>
      </w:r>
      <w:r w:rsidR="00C51B87">
        <w:rPr>
          <w:rFonts w:asciiTheme="minorHAnsi" w:hAnsiTheme="minorHAnsi"/>
          <w:sz w:val="22"/>
          <w:szCs w:val="28"/>
        </w:rPr>
        <w:t xml:space="preserve"> </w:t>
      </w:r>
      <w:r w:rsidRPr="00711D3F">
        <w:rPr>
          <w:rFonts w:asciiTheme="minorHAnsi" w:hAnsiTheme="minorHAnsi"/>
          <w:sz w:val="22"/>
          <w:szCs w:val="28"/>
        </w:rPr>
        <w:t xml:space="preserve">throughout the whole year. The school PE kit </w:t>
      </w:r>
      <w:r w:rsidRPr="00711D3F">
        <w:rPr>
          <w:rFonts w:asciiTheme="minorHAnsi" w:hAnsiTheme="minorHAnsi"/>
          <w:sz w:val="22"/>
          <w:szCs w:val="28"/>
        </w:rPr>
        <w:lastRenderedPageBreak/>
        <w:t>consists of a plain white T-shirt and black shorts. Football kits are not appropriate for PE sessions. Earrings must be removed for PE and if your child has pierced ears they must be able to remove earrings by themselves. Any child who cannot remove their earrings will not be able to take part in</w:t>
      </w:r>
      <w:r w:rsidR="00C51B87">
        <w:rPr>
          <w:rFonts w:asciiTheme="minorHAnsi" w:hAnsiTheme="minorHAnsi"/>
          <w:sz w:val="22"/>
          <w:szCs w:val="28"/>
        </w:rPr>
        <w:t xml:space="preserve"> sessions.  </w:t>
      </w:r>
      <w:r w:rsidRPr="00711D3F">
        <w:rPr>
          <w:rFonts w:asciiTheme="minorHAnsi" w:hAnsiTheme="minorHAnsi"/>
          <w:sz w:val="22"/>
          <w:szCs w:val="28"/>
        </w:rPr>
        <w:t xml:space="preserve"> P.E. Trainers will be needed for outdoor PE and a tracksuit or black jogging bottoms for the colder months. A spare pair of socks would be helpful to have in school at all times and a separate carrier bag for wet</w:t>
      </w:r>
      <w:r w:rsidR="00C51B87">
        <w:rPr>
          <w:rFonts w:asciiTheme="minorHAnsi" w:hAnsiTheme="minorHAnsi"/>
          <w:sz w:val="22"/>
          <w:szCs w:val="28"/>
        </w:rPr>
        <w:t xml:space="preserve"> </w:t>
      </w:r>
      <w:r w:rsidRPr="00711D3F">
        <w:rPr>
          <w:rFonts w:asciiTheme="minorHAnsi" w:hAnsiTheme="minorHAnsi"/>
          <w:sz w:val="22"/>
          <w:szCs w:val="28"/>
        </w:rPr>
        <w:t>shoes. Please notify us in writing or by e-mail in advance if your child is unable to participate in PE for any reason.</w:t>
      </w:r>
    </w:p>
    <w:p w:rsidR="00215544" w:rsidRPr="00711D3F" w:rsidRDefault="00215544" w:rsidP="00711D3F">
      <w:pPr>
        <w:rPr>
          <w:rFonts w:asciiTheme="minorHAnsi" w:hAnsiTheme="minorHAnsi"/>
          <w:sz w:val="22"/>
          <w:szCs w:val="28"/>
        </w:rPr>
      </w:pPr>
    </w:p>
    <w:p w:rsidR="00711D3F" w:rsidRDefault="00215544" w:rsidP="00711D3F">
      <w:pPr>
        <w:rPr>
          <w:rFonts w:asciiTheme="minorHAnsi" w:hAnsiTheme="minorHAnsi"/>
          <w:sz w:val="22"/>
          <w:szCs w:val="28"/>
        </w:rPr>
      </w:pPr>
      <w:r w:rsidRPr="00711D3F">
        <w:rPr>
          <w:rFonts w:asciiTheme="minorHAnsi" w:hAnsiTheme="minorHAnsi"/>
          <w:sz w:val="22"/>
          <w:szCs w:val="28"/>
        </w:rPr>
        <w:t>Reading books and records</w:t>
      </w:r>
      <w:r>
        <w:rPr>
          <w:rFonts w:asciiTheme="minorHAnsi" w:hAnsiTheme="minorHAnsi"/>
          <w:sz w:val="22"/>
          <w:szCs w:val="28"/>
        </w:rPr>
        <w:t xml:space="preserve"> will start to be sent home from Monday 11</w:t>
      </w:r>
      <w:r w:rsidRPr="00C51B87">
        <w:rPr>
          <w:rFonts w:asciiTheme="minorHAnsi" w:hAnsiTheme="minorHAnsi"/>
          <w:sz w:val="22"/>
          <w:szCs w:val="28"/>
          <w:vertAlign w:val="superscript"/>
        </w:rPr>
        <w:t>th</w:t>
      </w:r>
      <w:r>
        <w:rPr>
          <w:rFonts w:asciiTheme="minorHAnsi" w:hAnsiTheme="minorHAnsi"/>
          <w:sz w:val="22"/>
          <w:szCs w:val="28"/>
        </w:rPr>
        <w:t xml:space="preserve"> September.  We will issue books according to your </w:t>
      </w:r>
      <w:proofErr w:type="spellStart"/>
      <w:r>
        <w:rPr>
          <w:rFonts w:asciiTheme="minorHAnsi" w:hAnsiTheme="minorHAnsi"/>
          <w:sz w:val="22"/>
          <w:szCs w:val="28"/>
        </w:rPr>
        <w:t>childs’</w:t>
      </w:r>
      <w:proofErr w:type="spellEnd"/>
      <w:r>
        <w:rPr>
          <w:rFonts w:asciiTheme="minorHAnsi" w:hAnsiTheme="minorHAnsi"/>
          <w:sz w:val="22"/>
          <w:szCs w:val="28"/>
        </w:rPr>
        <w:t xml:space="preserve"> book band.   For safety, any books being returned to school will be quarantined for 72 hours before they are re-issued.  </w:t>
      </w:r>
      <w:r w:rsidR="00711D3F" w:rsidRPr="00711D3F">
        <w:rPr>
          <w:rFonts w:asciiTheme="minorHAnsi" w:hAnsiTheme="minorHAnsi"/>
          <w:sz w:val="22"/>
          <w:szCs w:val="28"/>
        </w:rPr>
        <w:t xml:space="preserve">The children will have a reading record, which can be used to track their weekly reading. </w:t>
      </w:r>
      <w:r w:rsidR="00C51B87">
        <w:rPr>
          <w:rFonts w:asciiTheme="minorHAnsi" w:hAnsiTheme="minorHAnsi"/>
          <w:sz w:val="22"/>
          <w:szCs w:val="28"/>
        </w:rPr>
        <w:t xml:space="preserve">The library is currently out of bounds to both children and parents.  </w:t>
      </w:r>
      <w:r w:rsidR="00711D3F" w:rsidRPr="00711D3F">
        <w:rPr>
          <w:rFonts w:asciiTheme="minorHAnsi" w:hAnsiTheme="minorHAnsi"/>
          <w:sz w:val="22"/>
          <w:szCs w:val="28"/>
        </w:rPr>
        <w:t>They are encouraged to record any books they have read and make comments about</w:t>
      </w:r>
      <w:r w:rsidR="00FF4CAA">
        <w:rPr>
          <w:rFonts w:asciiTheme="minorHAnsi" w:hAnsiTheme="minorHAnsi"/>
          <w:sz w:val="22"/>
          <w:szCs w:val="28"/>
        </w:rPr>
        <w:t xml:space="preserve"> </w:t>
      </w:r>
      <w:r w:rsidR="00711D3F" w:rsidRPr="00711D3F">
        <w:rPr>
          <w:rFonts w:asciiTheme="minorHAnsi" w:hAnsiTheme="minorHAnsi"/>
          <w:sz w:val="22"/>
          <w:szCs w:val="28"/>
        </w:rPr>
        <w:t xml:space="preserve">these books on completion in their reading record. Please feel free to write any comments you may have in your </w:t>
      </w:r>
      <w:proofErr w:type="spellStart"/>
      <w:r w:rsidR="00711D3F" w:rsidRPr="00711D3F">
        <w:rPr>
          <w:rFonts w:asciiTheme="minorHAnsi" w:hAnsiTheme="minorHAnsi"/>
          <w:sz w:val="22"/>
          <w:szCs w:val="28"/>
        </w:rPr>
        <w:t>childs</w:t>
      </w:r>
      <w:r>
        <w:rPr>
          <w:rFonts w:asciiTheme="minorHAnsi" w:hAnsiTheme="minorHAnsi"/>
          <w:sz w:val="22"/>
          <w:szCs w:val="28"/>
        </w:rPr>
        <w:t>’</w:t>
      </w:r>
      <w:proofErr w:type="spellEnd"/>
      <w:r w:rsidR="00711D3F" w:rsidRPr="00711D3F">
        <w:rPr>
          <w:rFonts w:asciiTheme="minorHAnsi" w:hAnsiTheme="minorHAnsi"/>
          <w:sz w:val="22"/>
          <w:szCs w:val="28"/>
        </w:rPr>
        <w:t xml:space="preserve"> reading record. </w:t>
      </w:r>
    </w:p>
    <w:p w:rsidR="00FA705B" w:rsidRDefault="00FA705B" w:rsidP="00711D3F">
      <w:pPr>
        <w:rPr>
          <w:rFonts w:asciiTheme="minorHAnsi" w:hAnsiTheme="minorHAnsi"/>
          <w:sz w:val="22"/>
          <w:szCs w:val="28"/>
        </w:rPr>
      </w:pPr>
    </w:p>
    <w:p w:rsidR="00FA705B" w:rsidRPr="00711D3F" w:rsidRDefault="00FA705B" w:rsidP="00711D3F">
      <w:pPr>
        <w:rPr>
          <w:rFonts w:asciiTheme="minorHAnsi" w:hAnsiTheme="minorHAnsi"/>
          <w:sz w:val="22"/>
          <w:szCs w:val="28"/>
        </w:rPr>
      </w:pPr>
      <w:r>
        <w:rPr>
          <w:rFonts w:asciiTheme="minorHAnsi" w:hAnsiTheme="minorHAnsi"/>
          <w:sz w:val="22"/>
          <w:szCs w:val="28"/>
        </w:rPr>
        <w:t xml:space="preserve">Your child will need a water bottle in school to keep hydrated throughout the day.  These will be sent home daily for washing and refilling before coming to school the next day.  </w:t>
      </w:r>
    </w:p>
    <w:p w:rsidR="00711D3F" w:rsidRPr="00711D3F" w:rsidRDefault="00711D3F" w:rsidP="00711D3F">
      <w:pPr>
        <w:rPr>
          <w:rFonts w:asciiTheme="minorHAnsi" w:hAnsiTheme="minorHAnsi"/>
          <w:sz w:val="22"/>
          <w:szCs w:val="28"/>
        </w:rPr>
      </w:pPr>
    </w:p>
    <w:p w:rsidR="00711D3F" w:rsidRDefault="00FF4CAA" w:rsidP="00711D3F">
      <w:pPr>
        <w:rPr>
          <w:rFonts w:asciiTheme="minorHAnsi" w:hAnsiTheme="minorHAnsi"/>
          <w:sz w:val="22"/>
          <w:szCs w:val="28"/>
        </w:rPr>
      </w:pPr>
      <w:proofErr w:type="gramStart"/>
      <w:r>
        <w:rPr>
          <w:rFonts w:asciiTheme="minorHAnsi" w:hAnsiTheme="minorHAnsi"/>
          <w:sz w:val="22"/>
          <w:szCs w:val="28"/>
        </w:rPr>
        <w:t>Unfortunately</w:t>
      </w:r>
      <w:proofErr w:type="gramEnd"/>
      <w:r>
        <w:rPr>
          <w:rFonts w:asciiTheme="minorHAnsi" w:hAnsiTheme="minorHAnsi"/>
          <w:sz w:val="22"/>
          <w:szCs w:val="28"/>
        </w:rPr>
        <w:t xml:space="preserve"> we are unable to welcome volunteers into the classes at the present time, but will let you know if this changes.  </w:t>
      </w:r>
    </w:p>
    <w:p w:rsidR="00FF4CAA" w:rsidRPr="00711D3F" w:rsidRDefault="00FF4CAA" w:rsidP="00711D3F">
      <w:pPr>
        <w:rPr>
          <w:rFonts w:asciiTheme="minorHAnsi" w:hAnsiTheme="minorHAnsi"/>
          <w:sz w:val="22"/>
          <w:szCs w:val="28"/>
        </w:rPr>
      </w:pP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We look forward to a successful and fun year ahead.</w:t>
      </w:r>
    </w:p>
    <w:p w:rsidR="00711D3F" w:rsidRPr="00711D3F" w:rsidRDefault="00711D3F" w:rsidP="00711D3F">
      <w:pPr>
        <w:rPr>
          <w:rFonts w:asciiTheme="minorHAnsi" w:hAnsiTheme="minorHAnsi"/>
          <w:sz w:val="22"/>
          <w:szCs w:val="28"/>
        </w:rPr>
      </w:pP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Best Wishes</w:t>
      </w:r>
    </w:p>
    <w:p w:rsidR="00711D3F" w:rsidRPr="00711D3F" w:rsidRDefault="00711D3F" w:rsidP="00711D3F">
      <w:pPr>
        <w:rPr>
          <w:rFonts w:asciiTheme="minorHAnsi" w:hAnsiTheme="minorHAnsi"/>
          <w:sz w:val="22"/>
          <w:szCs w:val="28"/>
        </w:rPr>
      </w:pP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Antonino Gargiulo antonino.gargiulo@dunnington.yorkschools.net</w:t>
      </w: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 xml:space="preserve">Davina Abbott </w:t>
      </w:r>
      <w:proofErr w:type="spellStart"/>
      <w:r w:rsidRPr="00711D3F">
        <w:rPr>
          <w:rFonts w:asciiTheme="minorHAnsi" w:hAnsiTheme="minorHAnsi"/>
          <w:sz w:val="22"/>
          <w:szCs w:val="28"/>
        </w:rPr>
        <w:t>davina.abbott</w:t>
      </w:r>
      <w:proofErr w:type="spellEnd"/>
      <w:r w:rsidRPr="00711D3F">
        <w:rPr>
          <w:rFonts w:asciiTheme="minorHAnsi" w:hAnsiTheme="minorHAnsi"/>
          <w:sz w:val="22"/>
          <w:szCs w:val="28"/>
        </w:rPr>
        <w:t>@ dunnington.yorkschools.net</w:t>
      </w: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Lucie Rowntree lucie.rowntree@dunnington.yorkschools.net</w:t>
      </w:r>
    </w:p>
    <w:p w:rsidR="00AB7A9D" w:rsidRPr="00711D3F" w:rsidRDefault="00AB7A9D" w:rsidP="00711D3F">
      <w:pPr>
        <w:rPr>
          <w:rFonts w:asciiTheme="minorHAnsi" w:hAnsiTheme="minorHAnsi"/>
          <w:sz w:val="22"/>
          <w:szCs w:val="28"/>
        </w:rPr>
      </w:pPr>
    </w:p>
    <w:sectPr w:rsidR="00AB7A9D" w:rsidRPr="00711D3F" w:rsidSect="00240DA3">
      <w:footerReference w:type="default" r:id="rId8"/>
      <w:pgSz w:w="11906" w:h="16838"/>
      <w:pgMar w:top="1418" w:right="1361"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D1D" w:rsidRDefault="00173D1D">
      <w:r>
        <w:separator/>
      </w:r>
    </w:p>
  </w:endnote>
  <w:endnote w:type="continuationSeparator" w:id="0">
    <w:p w:rsidR="00173D1D" w:rsidRDefault="001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Times New Roman"/>
    <w:charset w:val="00"/>
    <w:family w:val="auto"/>
    <w:pitch w:val="default"/>
  </w:font>
  <w:font w:name="Andale Sans UI">
    <w:altName w:val="Arial Unicode MS"/>
    <w:charset w:val="00"/>
    <w:family w:val="auto"/>
    <w:pitch w:val="variable"/>
  </w:font>
  <w:font w:name="Humanist 52 1 BT">
    <w:altName w:val="Humanist 5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1E" w:rsidRDefault="00BE571E" w:rsidP="00BE571E">
    <w:pPr>
      <w:pStyle w:val="Footer"/>
      <w:jc w:val="center"/>
    </w:pPr>
    <w:r>
      <w:rPr>
        <w:noProof/>
        <w:lang w:eastAsia="en-GB"/>
      </w:rPr>
      <w:drawing>
        <wp:inline distT="0" distB="0" distL="0" distR="0" wp14:anchorId="1306EC6E" wp14:editId="0BA8E1D9">
          <wp:extent cx="1956391" cy="669851"/>
          <wp:effectExtent l="0" t="0" r="6350" b="0"/>
          <wp:docPr id="1" name="Picture 1" descr="N:\Final logos\Web\Low res\Final logo LR.jpg"/>
          <wp:cNvGraphicFramePr/>
          <a:graphic xmlns:a="http://schemas.openxmlformats.org/drawingml/2006/main">
            <a:graphicData uri="http://schemas.openxmlformats.org/drawingml/2006/picture">
              <pic:pic xmlns:pic="http://schemas.openxmlformats.org/drawingml/2006/picture">
                <pic:nvPicPr>
                  <pic:cNvPr id="1" name="Picture 1" descr="N:\Final logos\Web\Low res\Final logo L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481" cy="671936"/>
                  </a:xfrm>
                  <a:prstGeom prst="rect">
                    <a:avLst/>
                  </a:prstGeom>
                  <a:noFill/>
                  <a:ln>
                    <a:noFill/>
                  </a:ln>
                </pic:spPr>
              </pic:pic>
            </a:graphicData>
          </a:graphic>
        </wp:inline>
      </w:drawing>
    </w:r>
  </w:p>
  <w:p w:rsidR="00BE571E" w:rsidRDefault="00BE571E" w:rsidP="00BE571E">
    <w:pPr>
      <w:pStyle w:val="Pa0"/>
      <w:spacing w:line="240" w:lineRule="auto"/>
      <w:ind w:right="1111"/>
      <w:jc w:val="center"/>
      <w:rPr>
        <w:rStyle w:val="A0"/>
        <w:rFonts w:asciiTheme="minorHAnsi" w:hAnsiTheme="minorHAnsi"/>
        <w:sz w:val="16"/>
        <w:szCs w:val="16"/>
      </w:rPr>
    </w:pPr>
    <w:r>
      <w:rPr>
        <w:rStyle w:val="A0"/>
        <w:rFonts w:asciiTheme="minorHAnsi" w:hAnsiTheme="minorHAnsi"/>
        <w:sz w:val="16"/>
        <w:szCs w:val="16"/>
      </w:rPr>
      <w:t>The South York Multi-Academy Trust. Please see our website for a full list of our partner primary schools.</w:t>
    </w:r>
  </w:p>
  <w:p w:rsidR="00BE571E" w:rsidRDefault="00BE571E" w:rsidP="00BE571E">
    <w:pPr>
      <w:pStyle w:val="Pa0"/>
      <w:spacing w:line="240" w:lineRule="auto"/>
      <w:ind w:right="1111"/>
      <w:jc w:val="center"/>
      <w:rPr>
        <w:rFonts w:asciiTheme="minorHAnsi" w:hAnsiTheme="minorHAnsi" w:cs="Humanist 52 1 BT"/>
        <w:color w:val="000000"/>
        <w:sz w:val="16"/>
        <w:szCs w:val="16"/>
      </w:rPr>
    </w:pPr>
    <w:r>
      <w:rPr>
        <w:rFonts w:asciiTheme="minorHAnsi" w:hAnsiTheme="minorHAnsi" w:cs="Humanist 52 1 BT"/>
        <w:color w:val="000000"/>
        <w:sz w:val="16"/>
        <w:szCs w:val="16"/>
      </w:rPr>
      <w:t xml:space="preserve"> </w:t>
    </w:r>
    <w:r>
      <w:rPr>
        <w:rStyle w:val="A0"/>
        <w:rFonts w:asciiTheme="minorHAnsi" w:hAnsiTheme="minorHAnsi"/>
        <w:sz w:val="16"/>
        <w:szCs w:val="16"/>
      </w:rPr>
      <w:t xml:space="preserve">Registered address: </w:t>
    </w:r>
    <w:proofErr w:type="spellStart"/>
    <w:r>
      <w:rPr>
        <w:rStyle w:val="A0"/>
        <w:rFonts w:asciiTheme="minorHAnsi" w:hAnsiTheme="minorHAnsi"/>
        <w:sz w:val="16"/>
        <w:szCs w:val="16"/>
      </w:rPr>
      <w:t>Fulfordgate</w:t>
    </w:r>
    <w:proofErr w:type="spellEnd"/>
    <w:r>
      <w:rPr>
        <w:rStyle w:val="A0"/>
        <w:rFonts w:asciiTheme="minorHAnsi" w:hAnsiTheme="minorHAnsi"/>
        <w:sz w:val="16"/>
        <w:szCs w:val="16"/>
      </w:rPr>
      <w:t xml:space="preserve">, </w:t>
    </w:r>
    <w:proofErr w:type="spellStart"/>
    <w:r>
      <w:rPr>
        <w:rStyle w:val="A0"/>
        <w:rFonts w:asciiTheme="minorHAnsi" w:hAnsiTheme="minorHAnsi"/>
        <w:sz w:val="16"/>
        <w:szCs w:val="16"/>
      </w:rPr>
      <w:t>Heslington</w:t>
    </w:r>
    <w:proofErr w:type="spellEnd"/>
    <w:r>
      <w:rPr>
        <w:rStyle w:val="A0"/>
        <w:rFonts w:asciiTheme="minorHAnsi" w:hAnsiTheme="minorHAnsi"/>
        <w:sz w:val="16"/>
        <w:szCs w:val="16"/>
      </w:rPr>
      <w:t xml:space="preserve"> Lane, Fulford, York YO10 4FY.</w:t>
    </w:r>
  </w:p>
  <w:p w:rsidR="00BE571E" w:rsidRDefault="00BE571E" w:rsidP="00BE571E">
    <w:pPr>
      <w:tabs>
        <w:tab w:val="left" w:pos="4860"/>
      </w:tabs>
      <w:ind w:right="1111"/>
      <w:jc w:val="center"/>
      <w:rPr>
        <w:rFonts w:asciiTheme="minorHAnsi" w:hAnsiTheme="minorHAnsi" w:cstheme="minorBidi"/>
        <w:sz w:val="16"/>
        <w:szCs w:val="16"/>
      </w:rPr>
    </w:pPr>
    <w:r>
      <w:rPr>
        <w:rStyle w:val="A0"/>
        <w:rFonts w:asciiTheme="minorHAnsi" w:hAnsiTheme="minorHAnsi"/>
        <w:sz w:val="16"/>
        <w:szCs w:val="16"/>
      </w:rPr>
      <w:t>A charitable company limited by guarantee, registered in England and Wales. Company registration number:11082297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D1D" w:rsidRDefault="00173D1D">
      <w:r>
        <w:separator/>
      </w:r>
    </w:p>
  </w:footnote>
  <w:footnote w:type="continuationSeparator" w:id="0">
    <w:p w:rsidR="00173D1D" w:rsidRDefault="0017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A32C1"/>
    <w:multiLevelType w:val="hybridMultilevel"/>
    <w:tmpl w:val="B510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F2666"/>
    <w:multiLevelType w:val="hybridMultilevel"/>
    <w:tmpl w:val="9BB4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attachedTemplate r:id="rId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3A"/>
    <w:rsid w:val="00033D83"/>
    <w:rsid w:val="00063342"/>
    <w:rsid w:val="00064B41"/>
    <w:rsid w:val="00084E4C"/>
    <w:rsid w:val="000A41EA"/>
    <w:rsid w:val="000C2793"/>
    <w:rsid w:val="000E0820"/>
    <w:rsid w:val="00102DA7"/>
    <w:rsid w:val="001142DF"/>
    <w:rsid w:val="00173D1D"/>
    <w:rsid w:val="0017688C"/>
    <w:rsid w:val="001D5F60"/>
    <w:rsid w:val="001D7627"/>
    <w:rsid w:val="001E564C"/>
    <w:rsid w:val="00214AF6"/>
    <w:rsid w:val="00215544"/>
    <w:rsid w:val="00237926"/>
    <w:rsid w:val="00240DA3"/>
    <w:rsid w:val="002571E5"/>
    <w:rsid w:val="00260284"/>
    <w:rsid w:val="002A4F98"/>
    <w:rsid w:val="002D6401"/>
    <w:rsid w:val="002D7689"/>
    <w:rsid w:val="003200DB"/>
    <w:rsid w:val="00337E99"/>
    <w:rsid w:val="00341062"/>
    <w:rsid w:val="003C43F5"/>
    <w:rsid w:val="003E6CD6"/>
    <w:rsid w:val="00450D99"/>
    <w:rsid w:val="00466884"/>
    <w:rsid w:val="00471C6D"/>
    <w:rsid w:val="00473372"/>
    <w:rsid w:val="004B34AF"/>
    <w:rsid w:val="004F62B9"/>
    <w:rsid w:val="005204C1"/>
    <w:rsid w:val="00524615"/>
    <w:rsid w:val="00541315"/>
    <w:rsid w:val="00544183"/>
    <w:rsid w:val="00595B39"/>
    <w:rsid w:val="005960D6"/>
    <w:rsid w:val="005A2A9A"/>
    <w:rsid w:val="006344EF"/>
    <w:rsid w:val="006D495D"/>
    <w:rsid w:val="00711D3F"/>
    <w:rsid w:val="007177C7"/>
    <w:rsid w:val="0074733A"/>
    <w:rsid w:val="007727D6"/>
    <w:rsid w:val="00786BA0"/>
    <w:rsid w:val="007A0E1C"/>
    <w:rsid w:val="008609F1"/>
    <w:rsid w:val="00874247"/>
    <w:rsid w:val="00905DDF"/>
    <w:rsid w:val="00922AD1"/>
    <w:rsid w:val="009268D2"/>
    <w:rsid w:val="00940D56"/>
    <w:rsid w:val="009510B1"/>
    <w:rsid w:val="00986E5F"/>
    <w:rsid w:val="009949D6"/>
    <w:rsid w:val="009B7DA3"/>
    <w:rsid w:val="009C172D"/>
    <w:rsid w:val="009F0D2A"/>
    <w:rsid w:val="009F452F"/>
    <w:rsid w:val="00A1156C"/>
    <w:rsid w:val="00A3056D"/>
    <w:rsid w:val="00A427C0"/>
    <w:rsid w:val="00AB7A9D"/>
    <w:rsid w:val="00AF1B8D"/>
    <w:rsid w:val="00B10C03"/>
    <w:rsid w:val="00B60745"/>
    <w:rsid w:val="00B66541"/>
    <w:rsid w:val="00B943BA"/>
    <w:rsid w:val="00BB20DD"/>
    <w:rsid w:val="00BC01DF"/>
    <w:rsid w:val="00BC19D5"/>
    <w:rsid w:val="00BE1CE9"/>
    <w:rsid w:val="00BE571E"/>
    <w:rsid w:val="00C172C7"/>
    <w:rsid w:val="00C51B87"/>
    <w:rsid w:val="00C566D0"/>
    <w:rsid w:val="00CA30F0"/>
    <w:rsid w:val="00CC752E"/>
    <w:rsid w:val="00CE2D12"/>
    <w:rsid w:val="00D759D0"/>
    <w:rsid w:val="00D8500F"/>
    <w:rsid w:val="00DA3D48"/>
    <w:rsid w:val="00DF506C"/>
    <w:rsid w:val="00DF72BD"/>
    <w:rsid w:val="00E148B6"/>
    <w:rsid w:val="00EE7893"/>
    <w:rsid w:val="00F04461"/>
    <w:rsid w:val="00FA705B"/>
    <w:rsid w:val="00FB20C7"/>
    <w:rsid w:val="00FF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9902C3"/>
  <w15:docId w15:val="{3A1CFB4E-AA1B-40EB-8558-2CF21899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D0"/>
    <w:rPr>
      <w:sz w:val="24"/>
      <w:szCs w:val="24"/>
      <w:lang w:eastAsia="en-US"/>
    </w:rPr>
  </w:style>
  <w:style w:type="paragraph" w:styleId="Heading3">
    <w:name w:val="heading 3"/>
    <w:basedOn w:val="Normal"/>
    <w:next w:val="Normal"/>
    <w:qFormat/>
    <w:rsid w:val="00D759D0"/>
    <w:pPr>
      <w:keepNext/>
      <w:overflowPunct w:val="0"/>
      <w:autoSpaceDE w:val="0"/>
      <w:autoSpaceDN w:val="0"/>
      <w:adjustRightInd w:val="0"/>
      <w:textAlignment w:val="baseline"/>
      <w:outlineLvl w:val="2"/>
    </w:pPr>
    <w:rPr>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59D0"/>
    <w:pPr>
      <w:tabs>
        <w:tab w:val="center" w:pos="4153"/>
        <w:tab w:val="right" w:pos="8306"/>
      </w:tabs>
      <w:overflowPunct w:val="0"/>
      <w:autoSpaceDE w:val="0"/>
      <w:autoSpaceDN w:val="0"/>
      <w:adjustRightInd w:val="0"/>
      <w:textAlignment w:val="baseline"/>
    </w:pPr>
    <w:rPr>
      <w:sz w:val="28"/>
      <w:szCs w:val="20"/>
    </w:rPr>
  </w:style>
  <w:style w:type="paragraph" w:customStyle="1" w:styleId="Style1">
    <w:name w:val="Style 1"/>
    <w:basedOn w:val="Normal"/>
    <w:uiPriority w:val="99"/>
    <w:rsid w:val="0074733A"/>
    <w:pPr>
      <w:widowControl w:val="0"/>
      <w:autoSpaceDE w:val="0"/>
      <w:autoSpaceDN w:val="0"/>
      <w:spacing w:line="360" w:lineRule="auto"/>
    </w:pPr>
    <w:rPr>
      <w:lang w:val="en-US" w:eastAsia="en-GB"/>
    </w:rPr>
  </w:style>
  <w:style w:type="paragraph" w:styleId="BalloonText">
    <w:name w:val="Balloon Text"/>
    <w:basedOn w:val="Normal"/>
    <w:link w:val="BalloonTextChar"/>
    <w:uiPriority w:val="99"/>
    <w:semiHidden/>
    <w:unhideWhenUsed/>
    <w:rsid w:val="00FB20C7"/>
    <w:rPr>
      <w:rFonts w:ascii="Tahoma" w:hAnsi="Tahoma" w:cs="Tahoma"/>
      <w:sz w:val="16"/>
      <w:szCs w:val="16"/>
    </w:rPr>
  </w:style>
  <w:style w:type="character" w:customStyle="1" w:styleId="BalloonTextChar">
    <w:name w:val="Balloon Text Char"/>
    <w:basedOn w:val="DefaultParagraphFont"/>
    <w:link w:val="BalloonText"/>
    <w:uiPriority w:val="99"/>
    <w:semiHidden/>
    <w:rsid w:val="00FB20C7"/>
    <w:rPr>
      <w:rFonts w:ascii="Tahoma" w:hAnsi="Tahoma" w:cs="Tahoma"/>
      <w:sz w:val="16"/>
      <w:szCs w:val="16"/>
      <w:lang w:eastAsia="en-US"/>
    </w:rPr>
  </w:style>
  <w:style w:type="paragraph" w:styleId="List">
    <w:name w:val="List"/>
    <w:basedOn w:val="Normal"/>
    <w:semiHidden/>
    <w:rsid w:val="00CA30F0"/>
    <w:pPr>
      <w:suppressAutoHyphens/>
      <w:overflowPunct w:val="0"/>
      <w:autoSpaceDE w:val="0"/>
      <w:spacing w:after="120"/>
      <w:textAlignment w:val="baseline"/>
    </w:pPr>
    <w:rPr>
      <w:rFonts w:ascii="Humanst521 BT" w:hAnsi="Humanst521 BT" w:cs="Andale Sans UI"/>
      <w:szCs w:val="20"/>
      <w:lang w:eastAsia="en-GB"/>
    </w:rPr>
  </w:style>
  <w:style w:type="paragraph" w:styleId="BodyText">
    <w:name w:val="Body Text"/>
    <w:basedOn w:val="Normal"/>
    <w:link w:val="BodyTextChar"/>
    <w:uiPriority w:val="99"/>
    <w:semiHidden/>
    <w:unhideWhenUsed/>
    <w:rsid w:val="00CA30F0"/>
    <w:pPr>
      <w:spacing w:after="120"/>
    </w:pPr>
  </w:style>
  <w:style w:type="character" w:customStyle="1" w:styleId="BodyTextChar">
    <w:name w:val="Body Text Char"/>
    <w:basedOn w:val="DefaultParagraphFont"/>
    <w:link w:val="BodyText"/>
    <w:uiPriority w:val="99"/>
    <w:semiHidden/>
    <w:rsid w:val="00CA30F0"/>
    <w:rPr>
      <w:sz w:val="24"/>
      <w:szCs w:val="24"/>
      <w:lang w:eastAsia="en-US"/>
    </w:rPr>
  </w:style>
  <w:style w:type="paragraph" w:styleId="Footer">
    <w:name w:val="footer"/>
    <w:basedOn w:val="Normal"/>
    <w:link w:val="FooterChar"/>
    <w:uiPriority w:val="99"/>
    <w:unhideWhenUsed/>
    <w:rsid w:val="00BE571E"/>
    <w:pPr>
      <w:tabs>
        <w:tab w:val="center" w:pos="4513"/>
        <w:tab w:val="right" w:pos="9026"/>
      </w:tabs>
    </w:pPr>
  </w:style>
  <w:style w:type="character" w:customStyle="1" w:styleId="FooterChar">
    <w:name w:val="Footer Char"/>
    <w:basedOn w:val="DefaultParagraphFont"/>
    <w:link w:val="Footer"/>
    <w:uiPriority w:val="99"/>
    <w:rsid w:val="00BE571E"/>
    <w:rPr>
      <w:sz w:val="24"/>
      <w:szCs w:val="24"/>
      <w:lang w:eastAsia="en-US"/>
    </w:rPr>
  </w:style>
  <w:style w:type="paragraph" w:customStyle="1" w:styleId="Pa0">
    <w:name w:val="Pa0"/>
    <w:basedOn w:val="Normal"/>
    <w:next w:val="Normal"/>
    <w:uiPriority w:val="99"/>
    <w:rsid w:val="00BE571E"/>
    <w:pPr>
      <w:autoSpaceDE w:val="0"/>
      <w:autoSpaceDN w:val="0"/>
      <w:adjustRightInd w:val="0"/>
      <w:spacing w:line="241" w:lineRule="atLeast"/>
    </w:pPr>
    <w:rPr>
      <w:rFonts w:ascii="Humanist 52 1 BT" w:eastAsiaTheme="minorHAnsi" w:hAnsi="Humanist 52 1 BT" w:cstheme="minorBidi"/>
    </w:rPr>
  </w:style>
  <w:style w:type="character" w:customStyle="1" w:styleId="A0">
    <w:name w:val="A0"/>
    <w:uiPriority w:val="99"/>
    <w:rsid w:val="00BE571E"/>
    <w:rPr>
      <w:rFonts w:ascii="Humanist 52 1 BT" w:hAnsi="Humanist 52 1 BT" w:cs="Humanist 52 1 BT" w:hint="default"/>
      <w:color w:val="000000"/>
      <w:sz w:val="14"/>
      <w:szCs w:val="14"/>
    </w:rPr>
  </w:style>
  <w:style w:type="paragraph" w:styleId="ListParagraph">
    <w:name w:val="List Paragraph"/>
    <w:basedOn w:val="Normal"/>
    <w:uiPriority w:val="34"/>
    <w:qFormat/>
    <w:rsid w:val="008609F1"/>
    <w:pPr>
      <w:ind w:left="720"/>
      <w:contextualSpacing/>
    </w:pPr>
  </w:style>
  <w:style w:type="character" w:styleId="Hyperlink">
    <w:name w:val="Hyperlink"/>
    <w:basedOn w:val="DefaultParagraphFont"/>
    <w:uiPriority w:val="99"/>
    <w:unhideWhenUsed/>
    <w:rsid w:val="00AB7A9D"/>
    <w:rPr>
      <w:color w:val="0000FF" w:themeColor="hyperlink"/>
      <w:u w:val="single"/>
    </w:rPr>
  </w:style>
  <w:style w:type="character" w:styleId="FollowedHyperlink">
    <w:name w:val="FollowedHyperlink"/>
    <w:basedOn w:val="DefaultParagraphFont"/>
    <w:uiPriority w:val="99"/>
    <w:semiHidden/>
    <w:unhideWhenUsed/>
    <w:rsid w:val="00AB7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02711">
      <w:bodyDiv w:val="1"/>
      <w:marLeft w:val="0"/>
      <w:marRight w:val="0"/>
      <w:marTop w:val="0"/>
      <w:marBottom w:val="0"/>
      <w:divBdr>
        <w:top w:val="none" w:sz="0" w:space="0" w:color="auto"/>
        <w:left w:val="none" w:sz="0" w:space="0" w:color="auto"/>
        <w:bottom w:val="none" w:sz="0" w:space="0" w:color="auto"/>
        <w:right w:val="none" w:sz="0" w:space="0" w:color="auto"/>
      </w:divBdr>
    </w:div>
    <w:div w:id="12787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Application%20Data\Microsoft\Templates\D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DUN</Template>
  <TotalTime>10</TotalTime>
  <Pages>2</Pages>
  <Words>765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AbbottD</cp:lastModifiedBy>
  <cp:revision>4</cp:revision>
  <cp:lastPrinted>2018-03-12T14:11:00Z</cp:lastPrinted>
  <dcterms:created xsi:type="dcterms:W3CDTF">2020-09-09T14:36:00Z</dcterms:created>
  <dcterms:modified xsi:type="dcterms:W3CDTF">2020-09-11T07:02:00Z</dcterms:modified>
</cp:coreProperties>
</file>