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ECB" w:rsidRPr="00F17A18" w:rsidRDefault="00F17A18" w:rsidP="00F17A18">
      <w:pPr>
        <w:jc w:val="center"/>
        <w:rPr>
          <w:rFonts w:ascii="CCW Precursive 6" w:hAnsi="CCW Precursive 6"/>
          <w:b/>
          <w:sz w:val="32"/>
          <w:szCs w:val="32"/>
        </w:rPr>
      </w:pPr>
      <w:r w:rsidRPr="00F17A18">
        <w:rPr>
          <w:rFonts w:ascii="CCW Precursive 6" w:hAnsi="CCW Precursive 6"/>
          <w:b/>
          <w:sz w:val="32"/>
          <w:szCs w:val="32"/>
        </w:rPr>
        <w:t>Be a Creator!           Create a World!</w:t>
      </w:r>
    </w:p>
    <w:p w:rsidR="00F17A18" w:rsidRDefault="00F17A18">
      <w:bookmarkStart w:id="0" w:name="_GoBack"/>
      <w:r w:rsidRPr="00F17A18">
        <w:drawing>
          <wp:inline distT="0" distB="0" distL="0" distR="0">
            <wp:extent cx="5731091" cy="3264195"/>
            <wp:effectExtent l="0" t="0" r="3175" b="0"/>
            <wp:docPr id="2" name="Picture 2" descr="specialstories hashtag on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cialstories hashtag on Twitt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06" cy="326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7A18" w:rsidRDefault="00F17A18">
      <w:r>
        <w:rPr>
          <w:noProof/>
        </w:rPr>
        <w:drawing>
          <wp:inline distT="0" distB="0" distL="0" distR="0" wp14:anchorId="66EDAC65">
            <wp:extent cx="5688330" cy="4433777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54" cy="443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A18"/>
    <w:rsid w:val="000D6ECB"/>
    <w:rsid w:val="00F1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3DA99"/>
  <w15:chartTrackingRefBased/>
  <w15:docId w15:val="{01834D22-C5F9-484B-A365-B8554A4F6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2020-05-15T16:45:00Z</dcterms:created>
  <dcterms:modified xsi:type="dcterms:W3CDTF">2020-05-15T16:49:00Z</dcterms:modified>
</cp:coreProperties>
</file>